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D89AB" w14:textId="77777777" w:rsidR="00E7566F" w:rsidRPr="00C445DE" w:rsidRDefault="001A2267" w:rsidP="00E7566F">
      <w:pPr>
        <w:pStyle w:val="Titel"/>
        <w:rPr>
          <w:color w:val="FFFFFF" w:themeColor="background2"/>
          <w:sz w:val="90"/>
          <w:szCs w:val="90"/>
        </w:rPr>
      </w:pPr>
      <w:r w:rsidRPr="00C445DE">
        <w:rPr>
          <w:color w:val="FF5B41"/>
        </w:rPr>
        <w:t>Notfallplan</w:t>
      </w:r>
      <w:r w:rsidRPr="00CC4D95">
        <w:rPr>
          <w:color w:val="FFFFFF" w:themeColor="background1"/>
          <w:sz w:val="90"/>
          <w:szCs w:val="90"/>
        </w:rPr>
        <w:t xml:space="preserve"> Archive im Rheinland</w:t>
      </w:r>
    </w:p>
    <w:p w14:paraId="43F764B9" w14:textId="399EDE19" w:rsidR="00E7566F" w:rsidRPr="00C445DE" w:rsidRDefault="00F551DC" w:rsidP="00E7566F">
      <w:pPr>
        <w:pStyle w:val="Untertitel"/>
        <w:rPr>
          <w:color w:val="FFFFFF" w:themeColor="background2"/>
        </w:rPr>
      </w:pPr>
      <w:r w:rsidRPr="00CC4D95">
        <w:rPr>
          <w:color w:val="FFFFFF" w:themeColor="background1"/>
        </w:rPr>
        <w:t xml:space="preserve">Hinweise, Adressen und Arbeitsabläufe </w:t>
      </w:r>
      <w:r w:rsidR="00E677C1">
        <w:rPr>
          <w:color w:val="FFFFFF" w:themeColor="background2"/>
        </w:rPr>
        <w:br/>
      </w:r>
      <w:r w:rsidRPr="00C445DE">
        <w:rPr>
          <w:color w:val="FFFFFF" w:themeColor="background2"/>
        </w:rPr>
        <w:t>zum Handeln i</w:t>
      </w:r>
      <w:r w:rsidR="00E677C1">
        <w:rPr>
          <w:color w:val="FFFFFF" w:themeColor="background2"/>
        </w:rPr>
        <w:t>m</w:t>
      </w:r>
      <w:r w:rsidRPr="00C445DE">
        <w:rPr>
          <w:color w:val="FFFFFF" w:themeColor="background2"/>
        </w:rPr>
        <w:t xml:space="preserve"> Notfall</w:t>
      </w:r>
    </w:p>
    <w:p w14:paraId="04DFF3F0" w14:textId="13CAB8E4" w:rsidR="00E7566F" w:rsidRDefault="00997BA6" w:rsidP="000C68F7">
      <w:pPr>
        <w:tabs>
          <w:tab w:val="right" w:pos="10432"/>
        </w:tabs>
      </w:pPr>
      <w:r w:rsidRPr="00C445DE">
        <w:rPr>
          <w:noProof/>
          <w:lang w:eastAsia="de-DE"/>
        </w:rPr>
        <mc:AlternateContent>
          <mc:Choice Requires="wps">
            <w:drawing>
              <wp:anchor distT="0" distB="0" distL="114300" distR="114300" simplePos="0" relativeHeight="251675646" behindDoc="1" locked="0" layoutInCell="1" allowOverlap="1" wp14:anchorId="1E5937EB" wp14:editId="5FC2EF83">
                <wp:simplePos x="0" y="0"/>
                <wp:positionH relativeFrom="page">
                  <wp:posOffset>-5621655</wp:posOffset>
                </wp:positionH>
                <wp:positionV relativeFrom="paragraph">
                  <wp:posOffset>1332866</wp:posOffset>
                </wp:positionV>
                <wp:extent cx="13897544" cy="3289162"/>
                <wp:effectExtent l="0" t="1333500" r="104775" b="2064385"/>
                <wp:wrapNone/>
                <wp:docPr id="11" name="Freihandform: Form 10">
                  <a:extLst xmlns:a="http://schemas.openxmlformats.org/drawingml/2006/main">
                    <a:ext uri="{FF2B5EF4-FFF2-40B4-BE49-F238E27FC236}">
                      <a16:creationId xmlns:a16="http://schemas.microsoft.com/office/drawing/2014/main" id="{18575580-3505-EBAF-DBCD-D44CC3C6E87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0348192">
                          <a:off x="0" y="0"/>
                          <a:ext cx="13897544" cy="3289162"/>
                        </a:xfrm>
                        <a:custGeom>
                          <a:avLst/>
                          <a:gdLst>
                            <a:gd name="connsiteX0" fmla="*/ 13897544 w 13897544"/>
                            <a:gd name="connsiteY0" fmla="*/ 3283356 h 3289162"/>
                            <a:gd name="connsiteX1" fmla="*/ 13897544 w 13897544"/>
                            <a:gd name="connsiteY1" fmla="*/ 1957054 h 3289162"/>
                            <a:gd name="connsiteX2" fmla="*/ 13800025 w 13897544"/>
                            <a:gd name="connsiteY2" fmla="*/ 1898136 h 3289162"/>
                            <a:gd name="connsiteX3" fmla="*/ 12183556 w 13897544"/>
                            <a:gd name="connsiteY3" fmla="*/ 650698 h 3289162"/>
                            <a:gd name="connsiteX4" fmla="*/ 9812762 w 13897544"/>
                            <a:gd name="connsiteY4" fmla="*/ 98357 h 3289162"/>
                            <a:gd name="connsiteX5" fmla="*/ 7673395 w 13897544"/>
                            <a:gd name="connsiteY5" fmla="*/ 1126821 h 3289162"/>
                            <a:gd name="connsiteX6" fmla="*/ 5272562 w 13897544"/>
                            <a:gd name="connsiteY6" fmla="*/ 2140275 h 3289162"/>
                            <a:gd name="connsiteX7" fmla="*/ 4684995 w 13897544"/>
                            <a:gd name="connsiteY7" fmla="*/ 1778678 h 3289162"/>
                            <a:gd name="connsiteX8" fmla="*/ 2920186 w 13897544"/>
                            <a:gd name="connsiteY8" fmla="*/ 1024700 h 3289162"/>
                            <a:gd name="connsiteX9" fmla="*/ 1176167 w 13897544"/>
                            <a:gd name="connsiteY9" fmla="*/ 1442641 h 3289162"/>
                            <a:gd name="connsiteX10" fmla="*/ 78479 w 13897544"/>
                            <a:gd name="connsiteY10" fmla="*/ 1765153 h 3289162"/>
                            <a:gd name="connsiteX11" fmla="*/ 0 w 13897544"/>
                            <a:gd name="connsiteY11" fmla="*/ 1782325 h 3289162"/>
                            <a:gd name="connsiteX12" fmla="*/ 0 w 13897544"/>
                            <a:gd name="connsiteY12" fmla="*/ 2955979 h 3289162"/>
                            <a:gd name="connsiteX13" fmla="*/ 267404 w 13897544"/>
                            <a:gd name="connsiteY13" fmla="*/ 2900963 h 3289162"/>
                            <a:gd name="connsiteX14" fmla="*/ 1523961 w 13897544"/>
                            <a:gd name="connsiteY14" fmla="*/ 2537443 h 3289162"/>
                            <a:gd name="connsiteX15" fmla="*/ 2994047 w 13897544"/>
                            <a:gd name="connsiteY15" fmla="*/ 2171022 h 3289162"/>
                            <a:gd name="connsiteX16" fmla="*/ 3879439 w 13897544"/>
                            <a:gd name="connsiteY16" fmla="*/ 2597578 h 3289162"/>
                            <a:gd name="connsiteX17" fmla="*/ 5269460 w 13897544"/>
                            <a:gd name="connsiteY17" fmla="*/ 3289066 h 3289162"/>
                            <a:gd name="connsiteX18" fmla="*/ 5278708 w 13897544"/>
                            <a:gd name="connsiteY18" fmla="*/ 3289162 h 3289162"/>
                            <a:gd name="connsiteX19" fmla="*/ 5287955 w 13897544"/>
                            <a:gd name="connsiteY19" fmla="*/ 3288971 h 3289162"/>
                            <a:gd name="connsiteX20" fmla="*/ 8260408 w 13897544"/>
                            <a:gd name="connsiteY20" fmla="*/ 2114218 h 3289162"/>
                            <a:gd name="connsiteX21" fmla="*/ 10099883 w 13897544"/>
                            <a:gd name="connsiteY21" fmla="*/ 1210619 h 3289162"/>
                            <a:gd name="connsiteX22" fmla="*/ 11412596 w 13897544"/>
                            <a:gd name="connsiteY22" fmla="*/ 1502240 h 3289162"/>
                            <a:gd name="connsiteX23" fmla="*/ 13831094 w 13897544"/>
                            <a:gd name="connsiteY23" fmla="*/ 3248655 h 3289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3897544" h="3289162">
                              <a:moveTo>
                                <a:pt x="13897544" y="3283356"/>
                              </a:moveTo>
                              <a:lnTo>
                                <a:pt x="13897544" y="1957054"/>
                              </a:lnTo>
                              <a:lnTo>
                                <a:pt x="13800025" y="1898136"/>
                              </a:lnTo>
                              <a:cubicBezTo>
                                <a:pt x="13275424" y="1563991"/>
                                <a:pt x="12737167" y="1151930"/>
                                <a:pt x="12183556" y="650698"/>
                              </a:cubicBezTo>
                              <a:cubicBezTo>
                                <a:pt x="11519599" y="49517"/>
                                <a:pt x="10722007" y="-136364"/>
                                <a:pt x="9812762" y="98357"/>
                              </a:cubicBezTo>
                              <a:cubicBezTo>
                                <a:pt x="9089110" y="285157"/>
                                <a:pt x="8369420" y="713054"/>
                                <a:pt x="7673395" y="1126821"/>
                              </a:cubicBezTo>
                              <a:cubicBezTo>
                                <a:pt x="6852198" y="1615025"/>
                                <a:pt x="6003145" y="2119789"/>
                                <a:pt x="5272562" y="2140275"/>
                              </a:cubicBezTo>
                              <a:cubicBezTo>
                                <a:pt x="5066157" y="2135680"/>
                                <a:pt x="4951975" y="2041294"/>
                                <a:pt x="4684995" y="1778678"/>
                              </a:cubicBezTo>
                              <a:cubicBezTo>
                                <a:pt x="4335632" y="1435002"/>
                                <a:pt x="3857326" y="964124"/>
                                <a:pt x="2920186" y="1024700"/>
                              </a:cubicBezTo>
                              <a:cubicBezTo>
                                <a:pt x="2382779" y="1059315"/>
                                <a:pt x="1796685" y="1245522"/>
                                <a:pt x="1176167" y="1442641"/>
                              </a:cubicBezTo>
                              <a:cubicBezTo>
                                <a:pt x="812089" y="1558302"/>
                                <a:pt x="443366" y="1675444"/>
                                <a:pt x="78479" y="1765153"/>
                              </a:cubicBezTo>
                              <a:lnTo>
                                <a:pt x="0" y="1782325"/>
                              </a:lnTo>
                              <a:lnTo>
                                <a:pt x="0" y="2955979"/>
                              </a:lnTo>
                              <a:lnTo>
                                <a:pt x="267404" y="2900963"/>
                              </a:lnTo>
                              <a:cubicBezTo>
                                <a:pt x="700553" y="2799025"/>
                                <a:pt x="1122305" y="2665044"/>
                                <a:pt x="1523961" y="2537443"/>
                              </a:cubicBezTo>
                              <a:cubicBezTo>
                                <a:pt x="2075669" y="2362168"/>
                                <a:pt x="2596783" y="2196638"/>
                                <a:pt x="2994047" y="2171022"/>
                              </a:cubicBezTo>
                              <a:cubicBezTo>
                                <a:pt x="3418172" y="2143721"/>
                                <a:pt x="3591724" y="2314573"/>
                                <a:pt x="3879439" y="2597578"/>
                              </a:cubicBezTo>
                              <a:cubicBezTo>
                                <a:pt x="4173069" y="2886422"/>
                                <a:pt x="4575216" y="3282002"/>
                                <a:pt x="5269460" y="3289066"/>
                              </a:cubicBezTo>
                              <a:lnTo>
                                <a:pt x="5278708" y="3289162"/>
                              </a:lnTo>
                              <a:lnTo>
                                <a:pt x="5287955" y="3288971"/>
                              </a:lnTo>
                              <a:cubicBezTo>
                                <a:pt x="6322793" y="3266150"/>
                                <a:pt x="7307817" y="2680534"/>
                                <a:pt x="8260408" y="2114218"/>
                              </a:cubicBezTo>
                              <a:cubicBezTo>
                                <a:pt x="8915941" y="1724516"/>
                                <a:pt x="9535079" y="1356411"/>
                                <a:pt x="10099883" y="1210619"/>
                              </a:cubicBezTo>
                              <a:cubicBezTo>
                                <a:pt x="10640142" y="1071165"/>
                                <a:pt x="11032754" y="1158334"/>
                                <a:pt x="11412596" y="1502240"/>
                              </a:cubicBezTo>
                              <a:cubicBezTo>
                                <a:pt x="12214745" y="2228503"/>
                                <a:pt x="13018906" y="2809842"/>
                                <a:pt x="13831094" y="3248655"/>
                              </a:cubicBezTo>
                              <a:close/>
                            </a:path>
                          </a:pathLst>
                        </a:custGeom>
                        <a:solidFill>
                          <a:srgbClr val="FF5B41"/>
                        </a:solidFill>
                        <a:ln w="3715" cap="flat">
                          <a:noFill/>
                          <a:prstDash val="solid"/>
                          <a:miter/>
                        </a:ln>
                      </wps:spPr>
                      <wps:bodyPr rtlCol="0" anchor="ctr"/>
                    </wps:wsp>
                  </a:graphicData>
                </a:graphic>
              </wp:anchor>
            </w:drawing>
          </mc:Choice>
          <mc:Fallback>
            <w:pict>
              <v:shape w14:anchorId="737F187A" id="Freihandform: Form 10" o:spid="_x0000_s1026" style="position:absolute;margin-left:-442.65pt;margin-top:104.95pt;width:1094.3pt;height:259pt;rotation:-1367308fd;z-index:-251640834;visibility:visible;mso-wrap-style:square;mso-wrap-distance-left:9pt;mso-wrap-distance-top:0;mso-wrap-distance-right:9pt;mso-wrap-distance-bottom:0;mso-position-horizontal:absolute;mso-position-horizontal-relative:page;mso-position-vertical:absolute;mso-position-vertical-relative:text;v-text-anchor:middle" coordsize="13897544,3289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" path="m13897544,3283356r,-1326302l13800025,1898136c13275424,1563991,12737167,1151930,12183556,650698,11519599,49517,10722007,-136364,9812762,98357,9089110,285157,8369420,713054,7673395,1126821,6852198,1615025,6003145,2119789,5272562,2140275v-206405,-4595,-320587,-98981,-587567,-361597c4335632,1435002,3857326,964124,2920186,1024700v-537407,34615,-1123501,220822,-1744019,417941c812089,1558302,443366,1675444,78479,1765153l,1782325,,2955979r267404,-55016c700553,2799025,1122305,2665044,1523961,2537443v551708,-175275,1072822,-340805,1470086,-366421c3418172,2143721,3591724,2314573,3879439,2597578v293630,288844,695777,684424,1390021,691488l5278708,3289162r9247,-191c6322793,3266150,7307817,2680534,8260408,2114218v655533,-389702,1274671,-757807,1839475,-903599c10640142,1071165,11032754,1158334,11412596,1502240v802149,726263,1606310,1307602,2418498,1746415l13897544,3283356xe" fillcolor="#ff5b41" stroked="f" strokeweight=".1032mm">
                <v:stroke joinstyle="miter"/>
                <v:path arrowok="t" o:connecttype="custom" o:connectlocs="13897544,3283356;13897544,1957054;13800025,1898136;12183556,650698;9812762,98357;7673395,1126821;5272562,2140275;4684995,1778678;2920186,1024700;1176167,1442641;78479,1765153;0,1782325;0,2955979;267404,2900963;1523961,2537443;2994047,2171022;3879439,2597578;5269460,3289066;5278708,3289162;5287955,3288971;8260408,2114218;10099883,1210619;11412596,1502240;13831094,3248655" o:connectangles="0,0,0,0,0,0,0,0,0,0,0,0,0,0,0,0,0,0,0,0,0,0,0,0"/>
                <w10:wrap anchorx="page"/>
              </v:shape>
            </w:pict>
          </mc:Fallback>
        </mc:AlternateContent>
      </w:r>
      <w:r w:rsidR="00E7566F" w:rsidRPr="00C445DE">
        <w:rPr>
          <w:noProof/>
          <w:lang w:eastAsia="de-DE"/>
        </w:rPr>
        <w:drawing>
          <wp:inline distT="0" distB="0" distL="0" distR="0" wp14:anchorId="546B56D2" wp14:editId="41E1FF26">
            <wp:extent cx="6347373" cy="4760530"/>
            <wp:effectExtent l="0" t="0" r="0" b="2540"/>
            <wp:docPr id="2141435218" name="Grafik 1" descr="Eingerollte, matschige Dokumente zu einem Haufen gestap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35218" name="Grafik 1" descr="Eingerollte, matschige Dokumente zu einem Haufen gestapel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47373" cy="4760530"/>
                    </a:xfrm>
                    <a:prstGeom prst="rect">
                      <a:avLst/>
                    </a:prstGeom>
                    <a:noFill/>
                    <a:ln>
                      <a:noFill/>
                    </a:ln>
                  </pic:spPr>
                </pic:pic>
              </a:graphicData>
            </a:graphic>
          </wp:inline>
        </w:drawing>
      </w:r>
    </w:p>
    <w:p w14:paraId="6323CB82" w14:textId="6ACB08C5" w:rsidR="00B149EF" w:rsidRDefault="00B149EF" w:rsidP="00B149EF">
      <w:pPr>
        <w:tabs>
          <w:tab w:val="right" w:pos="10432"/>
        </w:tabs>
        <w:ind w:firstLine="708"/>
      </w:pPr>
    </w:p>
    <w:p w14:paraId="519F9575" w14:textId="77777777" w:rsidR="00B149EF" w:rsidRPr="00C445DE" w:rsidRDefault="00B149EF" w:rsidP="00B149EF">
      <w:pPr>
        <w:tabs>
          <w:tab w:val="right" w:pos="10432"/>
        </w:tabs>
        <w:spacing w:before="120"/>
      </w:pPr>
    </w:p>
    <w:p w14:paraId="1E9DF2CA" w14:textId="76048E41" w:rsidR="00673A8B" w:rsidRPr="00C445DE" w:rsidRDefault="00B64E33" w:rsidP="00B149EF">
      <w:pPr>
        <w:spacing w:before="600" w:after="0"/>
        <w:ind w:right="170"/>
      </w:pPr>
      <w:r w:rsidRPr="00C445DE">
        <w:rPr>
          <w:noProof/>
          <w:lang w:eastAsia="de-DE"/>
        </w:rPr>
        <w:drawing>
          <wp:inline distT="0" distB="0" distL="0" distR="0" wp14:anchorId="3FDCAAFF" wp14:editId="74E1F647">
            <wp:extent cx="3646963" cy="478800"/>
            <wp:effectExtent l="0" t="0" r="0" b="0"/>
            <wp:docPr id="952472576" name="Grafik 1" descr="LVR-Archivberatungs- und Fortbildungszentr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72576" name="Grafik 1" descr="LVR-Archivberatungs- und Fortbildungszentrum">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6963" cy="478800"/>
                    </a:xfrm>
                    <a:prstGeom prst="rect">
                      <a:avLst/>
                    </a:prstGeom>
                  </pic:spPr>
                </pic:pic>
              </a:graphicData>
            </a:graphic>
          </wp:inline>
        </w:drawing>
      </w:r>
      <w:r w:rsidR="00E431F2">
        <w:t xml:space="preserve">                                      </w:t>
      </w:r>
      <w:r w:rsidRPr="00C445DE">
        <w:rPr>
          <w:noProof/>
          <w:lang w:eastAsia="de-DE"/>
        </w:rPr>
        <w:drawing>
          <wp:inline distT="0" distB="0" distL="0" distR="0" wp14:anchorId="739BD1D4" wp14:editId="2A194C03">
            <wp:extent cx="1877060" cy="183515"/>
            <wp:effectExtent l="0" t="0" r="8890" b="6985"/>
            <wp:docPr id="1529771058" name="Grafik 2" descr="Qualität für Menschen" title="LVR-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71058" name="Grafik 2"/>
                    <pic:cNvPicPr/>
                  </pic:nvPicPr>
                  <pic:blipFill>
                    <a:blip r:embed="rId11">
                      <a:extLst>
                        <a:ext uri="{28A0092B-C50C-407E-A947-70E740481C1C}">
                          <a14:useLocalDpi xmlns:a14="http://schemas.microsoft.com/office/drawing/2010/main" val="0"/>
                        </a:ext>
                      </a:extLst>
                    </a:blip>
                    <a:stretch>
                      <a:fillRect/>
                    </a:stretch>
                  </pic:blipFill>
                  <pic:spPr>
                    <a:xfrm>
                      <a:off x="0" y="0"/>
                      <a:ext cx="1877060" cy="183515"/>
                    </a:xfrm>
                    <a:prstGeom prst="rect">
                      <a:avLst/>
                    </a:prstGeom>
                  </pic:spPr>
                </pic:pic>
              </a:graphicData>
            </a:graphic>
          </wp:inline>
        </w:drawing>
      </w:r>
      <w:r w:rsidR="00C16508" w:rsidRPr="00C445DE">
        <w:rPr>
          <w:noProof/>
          <w:lang w:eastAsia="de-DE"/>
        </w:rPr>
        <mc:AlternateContent>
          <mc:Choice Requires="wps">
            <w:drawing>
              <wp:anchor distT="0" distB="0" distL="114300" distR="114300" simplePos="0" relativeHeight="251673597" behindDoc="1" locked="1" layoutInCell="1" allowOverlap="1" wp14:anchorId="5A41226F" wp14:editId="41AA39CB">
                <wp:simplePos x="0" y="0"/>
                <wp:positionH relativeFrom="page">
                  <wp:posOffset>0</wp:posOffset>
                </wp:positionH>
                <wp:positionV relativeFrom="page">
                  <wp:posOffset>0</wp:posOffset>
                </wp:positionV>
                <wp:extent cx="7560000" cy="10692000"/>
                <wp:effectExtent l="0" t="0" r="3175" b="0"/>
                <wp:wrapNone/>
                <wp:docPr id="964329368" name="Rechtec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BA5F5" id="Rechteck 1" o:spid="_x0000_s1026" alt="&quot;&quot;" style="position:absolute;margin-left:0;margin-top:0;width:595.3pt;height:841.9pt;z-index:-2516428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" fillcolor="#031e41 [3215]" stroked="f" strokeweight="1pt">
                <w10:wrap anchorx="page" anchory="page"/>
                <w10:anchorlock/>
              </v:rect>
            </w:pict>
          </mc:Fallback>
        </mc:AlternateContent>
      </w:r>
      <w:r w:rsidR="00673A8B" w:rsidRPr="00C445DE">
        <w:br w:type="page"/>
      </w:r>
    </w:p>
    <w:p w14:paraId="2C77F67E" w14:textId="77777777" w:rsidR="00E7566F" w:rsidRPr="00C445DE" w:rsidRDefault="00E7566F" w:rsidP="00E7566F">
      <w:pPr>
        <w:sectPr w:rsidR="00E7566F" w:rsidRPr="00C445DE" w:rsidSect="00E7566F">
          <w:headerReference w:type="default" r:id="rId12"/>
          <w:pgSz w:w="11906" w:h="16838" w:code="9"/>
          <w:pgMar w:top="1474" w:right="737" w:bottom="907" w:left="737" w:header="737" w:footer="510" w:gutter="0"/>
          <w:cols w:space="708"/>
          <w:docGrid w:linePitch="360"/>
        </w:sectPr>
      </w:pPr>
    </w:p>
    <w:p w14:paraId="113801B7" w14:textId="77777777" w:rsidR="00043121" w:rsidRPr="00C445DE" w:rsidRDefault="00F551DC" w:rsidP="004178CE">
      <w:pPr>
        <w:pStyle w:val="berschrift1"/>
        <w:framePr w:wrap="notBeside"/>
        <w:numPr>
          <w:ilvl w:val="0"/>
          <w:numId w:val="0"/>
        </w:numPr>
      </w:pPr>
      <w:bookmarkStart w:id="0" w:name="_Toc199776935"/>
      <w:r w:rsidRPr="00C445DE">
        <w:lastRenderedPageBreak/>
        <w:t>Einleitung</w:t>
      </w:r>
      <w:bookmarkEnd w:id="0"/>
    </w:p>
    <w:p w14:paraId="2CA676F7" w14:textId="77777777" w:rsidR="00043121" w:rsidRPr="00C445DE" w:rsidRDefault="00BD7A10" w:rsidP="004178CE">
      <w:pPr>
        <w:pStyle w:val="Einleitung"/>
        <w:framePr w:wrap="notBeside"/>
      </w:pPr>
      <w:r>
        <w:t>Der Notfallplan „Archive im Rheinland“ bietet Archiven im Zuständigkeitsbereich des Landschaftsverbandes Rheinland einen kompakten und aktuellen Überblick über den Stand der Notfallvorsorge im Rheinland, Ansprechpartner im Notfall und Workflows für die Bergung von Archivgut.</w:t>
      </w:r>
    </w:p>
    <w:p w14:paraId="092E9F07" w14:textId="77777777" w:rsidR="00F551DC" w:rsidRPr="00C445DE" w:rsidRDefault="00F551DC" w:rsidP="00F551DC">
      <w:r w:rsidRPr="00C445DE">
        <w:t>Auch Archive sind nicht vor plötzlich eintretenden Notfällen geschützt, die das unikale Archivgut in den Magazinen massiv gefährden können. Vor allem Brände und Wassereinbrüche – durch geschädigte Rohrleitungen, Grundwasser, Starkregen, Löschwasser oder Überschwemmungen – sind Risikofaktoren für Archivmagazine. Aber auch Erdbeben oder akute Gebäudeschäden können Archivmagazine und das dort lagernde Archivgut bedrohen.</w:t>
      </w:r>
    </w:p>
    <w:p w14:paraId="5C9772FC" w14:textId="77777777" w:rsidR="00F551DC" w:rsidRPr="00C445DE" w:rsidRDefault="00F551DC" w:rsidP="00F551DC">
      <w:r w:rsidRPr="00C445DE">
        <w:t>Es ist wichtig, für den Notfall möglichst gut vorbereitet zu sein, um ein zügiges und zielgerichtetes Handeln zu ermöglichen. Dafür sollte jedes Archiv über einen eigenen Notfallplan verfügen, der wichtige Informationen zur Bergung sowie Kontaktdaten der Verantwortlichen und möglicher Unterstützer enthält. Der Notfallplan sollte nicht nur den Mitarbeitenden im Archiv bekannt sein, sondern auch den Verantwortlichen des Archivträgers, der Haustechnik, der örtlichen Feuerwehr und ggf. des Technischen Hilfswerks (THW).</w:t>
      </w:r>
    </w:p>
    <w:p w14:paraId="3923042A" w14:textId="77777777" w:rsidR="00F551DC" w:rsidRPr="00C445DE" w:rsidRDefault="00F551DC" w:rsidP="00F551DC">
      <w:r w:rsidRPr="00C445DE">
        <w:t xml:space="preserve">Die Flutkatastrophe vom Sommer 2021 hat überdies gezeigt, dass nicht nur vor Ort, sondern auch regional und überregional ein koordiniertes Handeln notwendig ist, um im Falle größerer Katastrophen möglichst effizient in der Fläche agieren zu können. </w:t>
      </w:r>
    </w:p>
    <w:p w14:paraId="0F639833" w14:textId="2B6DC71A" w:rsidR="00F551DC" w:rsidRPr="00C445DE" w:rsidRDefault="00F551DC" w:rsidP="00F551DC">
      <w:r w:rsidRPr="00C445DE">
        <w:t xml:space="preserve">Das </w:t>
      </w:r>
      <w:r w:rsidR="00BD7A10">
        <w:t>LVR-</w:t>
      </w:r>
      <w:r w:rsidRPr="00C445DE">
        <w:t>Archivberatungs- und Fortbildungszentrum</w:t>
      </w:r>
      <w:r w:rsidR="00BD7A10">
        <w:t xml:space="preserve"> (LVR-AFZ) </w:t>
      </w:r>
      <w:r w:rsidRPr="00C445DE">
        <w:t xml:space="preserve">in Pulheim-Brauweiler nimmt hierbei eine zentrale Rolle ein. Zum einen unterstützen </w:t>
      </w:r>
      <w:proofErr w:type="gramStart"/>
      <w:r w:rsidRPr="00C445DE">
        <w:t>die Referent</w:t>
      </w:r>
      <w:proofErr w:type="gramEnd"/>
      <w:r w:rsidRPr="00C445DE">
        <w:t xml:space="preserve">*innen des AFZ die nicht-staatlichen Archive aktiv bei der Notfallvorsorge und -planung sowie der Gründung von Notfallverbünden. Zum anderen steht das AFZ im akuten Notfall mit einem Team </w:t>
      </w:r>
      <w:proofErr w:type="gramStart"/>
      <w:r w:rsidRPr="00C445DE">
        <w:t>aus geschulten Restaurator</w:t>
      </w:r>
      <w:proofErr w:type="gramEnd"/>
      <w:r w:rsidRPr="00C445DE">
        <w:t>*innen und Archivar*innen den betroffenen Archiven zur Seite, um das geschädigte Archivgut so gut wie möglich zu bergen und zu versorgen.</w:t>
      </w:r>
    </w:p>
    <w:p w14:paraId="7AD2A74D" w14:textId="77777777" w:rsidR="00F551DC" w:rsidRPr="00C445DE" w:rsidRDefault="00F551DC" w:rsidP="00F551DC">
      <w:r w:rsidRPr="00C445DE">
        <w:t>Mit diesem Notfallplan legt das LVR-AFZ nun einen Baustein für die regionale Notfallplanung vor, der Kontakte, Handlungsanweisungen und Hinweise zur Notfallplanung bündelt. Verbunden mit festgelegten Workflows, die im Falle eines Notfalls greifen, bildet der Notfallplan eine Grundlage für eine umfassende regionale Notfallprävention.</w:t>
      </w:r>
    </w:p>
    <w:p w14:paraId="2CA220E5" w14:textId="77777777" w:rsidR="00F25176" w:rsidRPr="00B149EF" w:rsidRDefault="00F25176" w:rsidP="00F25176">
      <w:pPr>
        <w:pStyle w:val="Infobox"/>
        <w:rPr>
          <w:lang w:val="de-DE"/>
        </w:rPr>
      </w:pPr>
      <w:r w:rsidRPr="00B149EF">
        <w:rPr>
          <w:lang w:val="de-DE"/>
        </w:rPr>
        <w:t>WICHTIG! Dieser Notfallplan ersetzt nicht die in jedem Archiv individuell festzulegenden Notfallabläufe, Handlungsanweisungen und Prioritäten für Bergung und Versorgung von Archivgut!</w:t>
      </w:r>
    </w:p>
    <w:p w14:paraId="7E693FD0" w14:textId="2F3A3EF3" w:rsidR="00F551DC" w:rsidRPr="00C445DE" w:rsidRDefault="00F551DC" w:rsidP="00F551DC">
      <w:r w:rsidRPr="00C445DE">
        <w:t>Alle in diesem Notfallplan enthaltenen Kontaktadressen werden ständig auf ihre Aktualität überprüft und regelmäßig in aktualisierter Form veröffentlicht. Sollten Sie einen Fehler in den hier enthaltenen Daten finden, melden Sie ihn bitte an: afz.archivberatung@lvr.de.</w:t>
      </w:r>
    </w:p>
    <w:p w14:paraId="26C1FEBB" w14:textId="77777777" w:rsidR="00F95F60" w:rsidRPr="00C445DE" w:rsidRDefault="00F551DC" w:rsidP="00F551DC">
      <w:r w:rsidRPr="00C445DE">
        <w:t>Wir wünschen Ihnen alles Gute und viel Erfolg bei der Notfallplanung!</w:t>
      </w:r>
    </w:p>
    <w:p w14:paraId="7B56229F" w14:textId="77777777" w:rsidR="000176C8" w:rsidRDefault="000176C8" w:rsidP="00086CD1">
      <w:r w:rsidRPr="00C445DE">
        <w:t>Ihr</w:t>
      </w:r>
    </w:p>
    <w:p w14:paraId="327B3409" w14:textId="77777777" w:rsidR="00BD7A10" w:rsidRDefault="00F551DC" w:rsidP="00BD7A10">
      <w:r w:rsidRPr="00C445DE">
        <w:t>Notfallteam des LVR-AFZ</w:t>
      </w:r>
    </w:p>
    <w:p w14:paraId="3B8803ED" w14:textId="77777777" w:rsidR="00BD7A10" w:rsidRDefault="00BD7A10" w:rsidP="00BD7A10"/>
    <w:p w14:paraId="103879DA" w14:textId="77777777" w:rsidR="00E410A8" w:rsidRPr="00C445DE" w:rsidRDefault="00E410A8" w:rsidP="00086CD1">
      <w:r w:rsidRPr="00C445DE">
        <w:br w:type="page"/>
      </w:r>
    </w:p>
    <w:p w14:paraId="61A75B50" w14:textId="77777777" w:rsidR="00BE6F4E" w:rsidRPr="00C445DE" w:rsidRDefault="00BE6F4E" w:rsidP="00086CD1">
      <w:pPr>
        <w:sectPr w:rsidR="00BE6F4E" w:rsidRPr="00C445DE" w:rsidSect="002777A0">
          <w:headerReference w:type="default" r:id="rId13"/>
          <w:footerReference w:type="default" r:id="rId14"/>
          <w:type w:val="continuous"/>
          <w:pgSz w:w="11906" w:h="16838" w:code="9"/>
          <w:pgMar w:top="1474" w:right="737" w:bottom="907" w:left="737" w:header="737" w:footer="510" w:gutter="0"/>
          <w:cols w:num="2" w:space="284"/>
          <w:docGrid w:linePitch="360"/>
        </w:sectPr>
      </w:pPr>
    </w:p>
    <w:p w14:paraId="6C66F1F6" w14:textId="77777777" w:rsidR="00B33067" w:rsidRPr="00C445DE" w:rsidRDefault="00B33067" w:rsidP="004178CE">
      <w:pPr>
        <w:pStyle w:val="Inhaltsverzeichnisberschrift"/>
      </w:pPr>
      <w:r w:rsidRPr="00C445DE">
        <w:lastRenderedPageBreak/>
        <w:t>Inhaltsverzeichnis</w:t>
      </w:r>
    </w:p>
    <w:p w14:paraId="445D6BC5" w14:textId="32BBE8F3" w:rsidR="00D16156" w:rsidRDefault="00B33067">
      <w:pPr>
        <w:pStyle w:val="Verzeichnis1"/>
        <w:rPr>
          <w:rFonts w:asciiTheme="minorHAnsi" w:eastAsiaTheme="minorEastAsia" w:hAnsiTheme="minorHAnsi"/>
          <w:b w:val="0"/>
          <w:sz w:val="22"/>
          <w:szCs w:val="22"/>
          <w:lang w:eastAsia="de-DE"/>
        </w:rPr>
      </w:pPr>
      <w:r w:rsidRPr="00C445DE">
        <w:rPr>
          <w:sz w:val="32"/>
        </w:rPr>
        <w:fldChar w:fldCharType="begin"/>
      </w:r>
      <w:r w:rsidRPr="00C445DE">
        <w:rPr>
          <w:sz w:val="32"/>
        </w:rPr>
        <w:instrText xml:space="preserve"> TOC \o "2-3" \h \z \t "Überschrift 1;1" </w:instrText>
      </w:r>
      <w:r w:rsidRPr="00C445DE">
        <w:rPr>
          <w:sz w:val="32"/>
        </w:rPr>
        <w:fldChar w:fldCharType="separate"/>
      </w:r>
      <w:hyperlink w:anchor="_Toc199776935" w:history="1">
        <w:r w:rsidR="00D16156" w:rsidRPr="00E67DEB">
          <w:rPr>
            <w:rStyle w:val="Hyperlink"/>
          </w:rPr>
          <w:t>Einleitung</w:t>
        </w:r>
        <w:r w:rsidR="00D16156">
          <w:rPr>
            <w:webHidden/>
          </w:rPr>
          <w:tab/>
        </w:r>
        <w:r w:rsidR="00D16156">
          <w:rPr>
            <w:webHidden/>
          </w:rPr>
          <w:fldChar w:fldCharType="begin"/>
        </w:r>
        <w:r w:rsidR="00D16156">
          <w:rPr>
            <w:webHidden/>
          </w:rPr>
          <w:instrText xml:space="preserve"> PAGEREF _Toc199776935 \h </w:instrText>
        </w:r>
        <w:r w:rsidR="00D16156">
          <w:rPr>
            <w:webHidden/>
          </w:rPr>
        </w:r>
        <w:r w:rsidR="00D16156">
          <w:rPr>
            <w:webHidden/>
          </w:rPr>
          <w:fldChar w:fldCharType="separate"/>
        </w:r>
        <w:r w:rsidR="007D2D98">
          <w:rPr>
            <w:webHidden/>
          </w:rPr>
          <w:t>2</w:t>
        </w:r>
        <w:r w:rsidR="00D16156">
          <w:rPr>
            <w:webHidden/>
          </w:rPr>
          <w:fldChar w:fldCharType="end"/>
        </w:r>
      </w:hyperlink>
    </w:p>
    <w:p w14:paraId="4EFC32B7" w14:textId="5D66B575" w:rsidR="00D16156" w:rsidRDefault="005D1B31">
      <w:pPr>
        <w:pStyle w:val="Verzeichnis1"/>
        <w:rPr>
          <w:rFonts w:asciiTheme="minorHAnsi" w:eastAsiaTheme="minorEastAsia" w:hAnsiTheme="minorHAnsi"/>
          <w:b w:val="0"/>
          <w:sz w:val="22"/>
          <w:szCs w:val="22"/>
          <w:lang w:eastAsia="de-DE"/>
        </w:rPr>
      </w:pPr>
      <w:hyperlink w:anchor="_Toc199776936" w:history="1">
        <w:r w:rsidR="00D16156" w:rsidRPr="00E67DEB">
          <w:rPr>
            <w:rStyle w:val="Hyperlink"/>
          </w:rPr>
          <w:t>1.</w:t>
        </w:r>
        <w:r w:rsidR="00D16156">
          <w:rPr>
            <w:rFonts w:asciiTheme="minorHAnsi" w:eastAsiaTheme="minorEastAsia" w:hAnsiTheme="minorHAnsi"/>
            <w:b w:val="0"/>
            <w:sz w:val="22"/>
            <w:szCs w:val="22"/>
            <w:lang w:eastAsia="de-DE"/>
          </w:rPr>
          <w:tab/>
        </w:r>
        <w:r w:rsidR="00D16156" w:rsidRPr="00E67DEB">
          <w:rPr>
            <w:rStyle w:val="Hyperlink"/>
          </w:rPr>
          <w:t>Handeln im Notfall</w:t>
        </w:r>
        <w:r w:rsidR="00D16156">
          <w:rPr>
            <w:webHidden/>
          </w:rPr>
          <w:tab/>
        </w:r>
        <w:r w:rsidR="00D16156">
          <w:rPr>
            <w:webHidden/>
          </w:rPr>
          <w:fldChar w:fldCharType="begin"/>
        </w:r>
        <w:r w:rsidR="00D16156">
          <w:rPr>
            <w:webHidden/>
          </w:rPr>
          <w:instrText xml:space="preserve"> PAGEREF _Toc199776936 \h </w:instrText>
        </w:r>
        <w:r w:rsidR="00D16156">
          <w:rPr>
            <w:webHidden/>
          </w:rPr>
        </w:r>
        <w:r w:rsidR="00D16156">
          <w:rPr>
            <w:webHidden/>
          </w:rPr>
          <w:fldChar w:fldCharType="separate"/>
        </w:r>
        <w:r w:rsidR="007D2D98">
          <w:rPr>
            <w:webHidden/>
          </w:rPr>
          <w:t>4</w:t>
        </w:r>
        <w:r w:rsidR="00D16156">
          <w:rPr>
            <w:webHidden/>
          </w:rPr>
          <w:fldChar w:fldCharType="end"/>
        </w:r>
      </w:hyperlink>
    </w:p>
    <w:p w14:paraId="3C3281A1" w14:textId="2E7E5B6A" w:rsidR="00D16156" w:rsidRDefault="005D1B31">
      <w:pPr>
        <w:pStyle w:val="Verzeichnis2"/>
        <w:tabs>
          <w:tab w:val="left" w:pos="992"/>
        </w:tabs>
        <w:rPr>
          <w:rFonts w:asciiTheme="minorHAnsi" w:eastAsiaTheme="minorEastAsia" w:hAnsiTheme="minorHAnsi"/>
          <w:noProof/>
          <w:sz w:val="22"/>
          <w:szCs w:val="22"/>
          <w:lang w:eastAsia="de-DE"/>
        </w:rPr>
      </w:pPr>
      <w:hyperlink w:anchor="_Toc199776937" w:history="1">
        <w:r w:rsidR="00D16156" w:rsidRPr="00E67DEB">
          <w:rPr>
            <w:rStyle w:val="Hyperlink"/>
            <w:noProof/>
            <w:lang w:eastAsia="de-DE"/>
          </w:rPr>
          <w:t>1.1</w:t>
        </w:r>
        <w:r w:rsidR="00D16156">
          <w:rPr>
            <w:rFonts w:asciiTheme="minorHAnsi" w:eastAsiaTheme="minorEastAsia" w:hAnsiTheme="minorHAnsi"/>
            <w:noProof/>
            <w:sz w:val="22"/>
            <w:szCs w:val="22"/>
            <w:lang w:eastAsia="de-DE"/>
          </w:rPr>
          <w:tab/>
        </w:r>
        <w:r w:rsidR="00D16156" w:rsidRPr="00E67DEB">
          <w:rPr>
            <w:rStyle w:val="Hyperlink"/>
            <w:noProof/>
            <w:lang w:eastAsia="de-DE"/>
          </w:rPr>
          <w:t>Erste Schritte</w:t>
        </w:r>
        <w:r w:rsidR="00D16156">
          <w:rPr>
            <w:noProof/>
            <w:webHidden/>
          </w:rPr>
          <w:tab/>
        </w:r>
        <w:r w:rsidR="00D16156">
          <w:rPr>
            <w:noProof/>
            <w:webHidden/>
          </w:rPr>
          <w:fldChar w:fldCharType="begin"/>
        </w:r>
        <w:r w:rsidR="00D16156">
          <w:rPr>
            <w:noProof/>
            <w:webHidden/>
          </w:rPr>
          <w:instrText xml:space="preserve"> PAGEREF _Toc199776937 \h </w:instrText>
        </w:r>
        <w:r w:rsidR="00D16156">
          <w:rPr>
            <w:noProof/>
            <w:webHidden/>
          </w:rPr>
        </w:r>
        <w:r w:rsidR="00D16156">
          <w:rPr>
            <w:noProof/>
            <w:webHidden/>
          </w:rPr>
          <w:fldChar w:fldCharType="separate"/>
        </w:r>
        <w:r w:rsidR="007D2D98">
          <w:rPr>
            <w:noProof/>
            <w:webHidden/>
          </w:rPr>
          <w:t>4</w:t>
        </w:r>
        <w:r w:rsidR="00D16156">
          <w:rPr>
            <w:noProof/>
            <w:webHidden/>
          </w:rPr>
          <w:fldChar w:fldCharType="end"/>
        </w:r>
      </w:hyperlink>
    </w:p>
    <w:p w14:paraId="78A3CD95" w14:textId="662D7A24" w:rsidR="00D16156" w:rsidRDefault="005D1B31">
      <w:pPr>
        <w:pStyle w:val="Verzeichnis2"/>
        <w:tabs>
          <w:tab w:val="left" w:pos="992"/>
        </w:tabs>
        <w:rPr>
          <w:rFonts w:asciiTheme="minorHAnsi" w:eastAsiaTheme="minorEastAsia" w:hAnsiTheme="minorHAnsi"/>
          <w:noProof/>
          <w:sz w:val="22"/>
          <w:szCs w:val="22"/>
          <w:lang w:eastAsia="de-DE"/>
        </w:rPr>
      </w:pPr>
      <w:hyperlink w:anchor="_Toc199776938" w:history="1">
        <w:r w:rsidR="00D16156" w:rsidRPr="00E67DEB">
          <w:rPr>
            <w:rStyle w:val="Hyperlink"/>
            <w:noProof/>
            <w:lang w:eastAsia="de-DE"/>
          </w:rPr>
          <w:t>1.2</w:t>
        </w:r>
        <w:r w:rsidR="00D16156">
          <w:rPr>
            <w:rFonts w:asciiTheme="minorHAnsi" w:eastAsiaTheme="minorEastAsia" w:hAnsiTheme="minorHAnsi"/>
            <w:noProof/>
            <w:sz w:val="22"/>
            <w:szCs w:val="22"/>
            <w:lang w:eastAsia="de-DE"/>
          </w:rPr>
          <w:tab/>
        </w:r>
        <w:r w:rsidR="00D16156" w:rsidRPr="00E67DEB">
          <w:rPr>
            <w:rStyle w:val="Hyperlink"/>
            <w:noProof/>
            <w:lang w:eastAsia="de-DE"/>
          </w:rPr>
          <w:t>Weitere Informationen</w:t>
        </w:r>
        <w:r w:rsidR="00D16156">
          <w:rPr>
            <w:noProof/>
            <w:webHidden/>
          </w:rPr>
          <w:tab/>
        </w:r>
        <w:r w:rsidR="00D16156">
          <w:rPr>
            <w:noProof/>
            <w:webHidden/>
          </w:rPr>
          <w:fldChar w:fldCharType="begin"/>
        </w:r>
        <w:r w:rsidR="00D16156">
          <w:rPr>
            <w:noProof/>
            <w:webHidden/>
          </w:rPr>
          <w:instrText xml:space="preserve"> PAGEREF _Toc199776938 \h </w:instrText>
        </w:r>
        <w:r w:rsidR="00D16156">
          <w:rPr>
            <w:noProof/>
            <w:webHidden/>
          </w:rPr>
        </w:r>
        <w:r w:rsidR="00D16156">
          <w:rPr>
            <w:noProof/>
            <w:webHidden/>
          </w:rPr>
          <w:fldChar w:fldCharType="separate"/>
        </w:r>
        <w:r w:rsidR="007D2D98">
          <w:rPr>
            <w:noProof/>
            <w:webHidden/>
          </w:rPr>
          <w:t>5</w:t>
        </w:r>
        <w:r w:rsidR="00D16156">
          <w:rPr>
            <w:noProof/>
            <w:webHidden/>
          </w:rPr>
          <w:fldChar w:fldCharType="end"/>
        </w:r>
      </w:hyperlink>
    </w:p>
    <w:p w14:paraId="3F12D400" w14:textId="7DE45E53" w:rsidR="00D16156" w:rsidRDefault="005D1B31">
      <w:pPr>
        <w:pStyle w:val="Verzeichnis2"/>
        <w:tabs>
          <w:tab w:val="left" w:pos="992"/>
        </w:tabs>
        <w:rPr>
          <w:rFonts w:asciiTheme="minorHAnsi" w:eastAsiaTheme="minorEastAsia" w:hAnsiTheme="minorHAnsi"/>
          <w:noProof/>
          <w:sz w:val="22"/>
          <w:szCs w:val="22"/>
          <w:lang w:eastAsia="de-DE"/>
        </w:rPr>
      </w:pPr>
      <w:hyperlink w:anchor="_Toc199776939" w:history="1">
        <w:r w:rsidR="00D16156" w:rsidRPr="00E67DEB">
          <w:rPr>
            <w:rStyle w:val="Hyperlink"/>
            <w:noProof/>
          </w:rPr>
          <w:t>1.3</w:t>
        </w:r>
        <w:r w:rsidR="00D16156">
          <w:rPr>
            <w:rFonts w:asciiTheme="minorHAnsi" w:eastAsiaTheme="minorEastAsia" w:hAnsiTheme="minorHAnsi"/>
            <w:noProof/>
            <w:sz w:val="22"/>
            <w:szCs w:val="22"/>
            <w:lang w:eastAsia="de-DE"/>
          </w:rPr>
          <w:tab/>
        </w:r>
        <w:r w:rsidR="00D16156" w:rsidRPr="00E67DEB">
          <w:rPr>
            <w:rStyle w:val="Hyperlink"/>
            <w:noProof/>
          </w:rPr>
          <w:t>Workflows und Dokumentation</w:t>
        </w:r>
        <w:r w:rsidR="00D16156">
          <w:rPr>
            <w:noProof/>
            <w:webHidden/>
          </w:rPr>
          <w:tab/>
        </w:r>
        <w:r w:rsidR="00D16156">
          <w:rPr>
            <w:noProof/>
            <w:webHidden/>
          </w:rPr>
          <w:fldChar w:fldCharType="begin"/>
        </w:r>
        <w:r w:rsidR="00D16156">
          <w:rPr>
            <w:noProof/>
            <w:webHidden/>
          </w:rPr>
          <w:instrText xml:space="preserve"> PAGEREF _Toc199776939 \h </w:instrText>
        </w:r>
        <w:r w:rsidR="00D16156">
          <w:rPr>
            <w:noProof/>
            <w:webHidden/>
          </w:rPr>
        </w:r>
        <w:r w:rsidR="00D16156">
          <w:rPr>
            <w:noProof/>
            <w:webHidden/>
          </w:rPr>
          <w:fldChar w:fldCharType="separate"/>
        </w:r>
        <w:r w:rsidR="007D2D98">
          <w:rPr>
            <w:noProof/>
            <w:webHidden/>
          </w:rPr>
          <w:t>5</w:t>
        </w:r>
        <w:r w:rsidR="00D16156">
          <w:rPr>
            <w:noProof/>
            <w:webHidden/>
          </w:rPr>
          <w:fldChar w:fldCharType="end"/>
        </w:r>
      </w:hyperlink>
    </w:p>
    <w:p w14:paraId="505BDC0A" w14:textId="4EEDE452" w:rsidR="00D16156" w:rsidRDefault="005D1B31">
      <w:pPr>
        <w:pStyle w:val="Verzeichnis1"/>
        <w:rPr>
          <w:rFonts w:asciiTheme="minorHAnsi" w:eastAsiaTheme="minorEastAsia" w:hAnsiTheme="minorHAnsi"/>
          <w:b w:val="0"/>
          <w:sz w:val="22"/>
          <w:szCs w:val="22"/>
          <w:lang w:eastAsia="de-DE"/>
        </w:rPr>
      </w:pPr>
      <w:hyperlink w:anchor="_Toc199776940" w:history="1">
        <w:r w:rsidR="00D16156" w:rsidRPr="00E67DEB">
          <w:rPr>
            <w:rStyle w:val="Hyperlink"/>
          </w:rPr>
          <w:t>2.</w:t>
        </w:r>
        <w:r w:rsidR="00D16156">
          <w:rPr>
            <w:rFonts w:asciiTheme="minorHAnsi" w:eastAsiaTheme="minorEastAsia" w:hAnsiTheme="minorHAnsi"/>
            <w:b w:val="0"/>
            <w:sz w:val="22"/>
            <w:szCs w:val="22"/>
            <w:lang w:eastAsia="de-DE"/>
          </w:rPr>
          <w:tab/>
        </w:r>
        <w:r w:rsidR="00D16156" w:rsidRPr="00E67DEB">
          <w:rPr>
            <w:rStyle w:val="Hyperlink"/>
          </w:rPr>
          <w:t>Risikoanalysen und Notfallpläne erstellen</w:t>
        </w:r>
        <w:r w:rsidR="00D16156">
          <w:rPr>
            <w:webHidden/>
          </w:rPr>
          <w:tab/>
        </w:r>
        <w:r w:rsidR="00D16156">
          <w:rPr>
            <w:webHidden/>
          </w:rPr>
          <w:fldChar w:fldCharType="begin"/>
        </w:r>
        <w:r w:rsidR="00D16156">
          <w:rPr>
            <w:webHidden/>
          </w:rPr>
          <w:instrText xml:space="preserve"> PAGEREF _Toc199776940 \h </w:instrText>
        </w:r>
        <w:r w:rsidR="00D16156">
          <w:rPr>
            <w:webHidden/>
          </w:rPr>
        </w:r>
        <w:r w:rsidR="00D16156">
          <w:rPr>
            <w:webHidden/>
          </w:rPr>
          <w:fldChar w:fldCharType="separate"/>
        </w:r>
        <w:r w:rsidR="007D2D98">
          <w:rPr>
            <w:webHidden/>
          </w:rPr>
          <w:t>7</w:t>
        </w:r>
        <w:r w:rsidR="00D16156">
          <w:rPr>
            <w:webHidden/>
          </w:rPr>
          <w:fldChar w:fldCharType="end"/>
        </w:r>
      </w:hyperlink>
    </w:p>
    <w:p w14:paraId="6F1555E1" w14:textId="6560C3FA" w:rsidR="00D16156" w:rsidRDefault="005D1B31">
      <w:pPr>
        <w:pStyle w:val="Verzeichnis1"/>
        <w:rPr>
          <w:rFonts w:asciiTheme="minorHAnsi" w:eastAsiaTheme="minorEastAsia" w:hAnsiTheme="minorHAnsi"/>
          <w:b w:val="0"/>
          <w:sz w:val="22"/>
          <w:szCs w:val="22"/>
          <w:lang w:eastAsia="de-DE"/>
        </w:rPr>
      </w:pPr>
      <w:hyperlink w:anchor="_Toc199776941" w:history="1">
        <w:r w:rsidR="00D16156" w:rsidRPr="00E67DEB">
          <w:rPr>
            <w:rStyle w:val="Hyperlink"/>
          </w:rPr>
          <w:t>3.</w:t>
        </w:r>
        <w:r w:rsidR="00D16156">
          <w:rPr>
            <w:rFonts w:asciiTheme="minorHAnsi" w:eastAsiaTheme="minorEastAsia" w:hAnsiTheme="minorHAnsi"/>
            <w:b w:val="0"/>
            <w:sz w:val="22"/>
            <w:szCs w:val="22"/>
            <w:lang w:eastAsia="de-DE"/>
          </w:rPr>
          <w:tab/>
        </w:r>
        <w:r w:rsidR="00D16156" w:rsidRPr="00E67DEB">
          <w:rPr>
            <w:rStyle w:val="Hyperlink"/>
          </w:rPr>
          <w:t>Das Notfallkonzept des LVR-AFZ</w:t>
        </w:r>
        <w:r w:rsidR="00D16156">
          <w:rPr>
            <w:webHidden/>
          </w:rPr>
          <w:tab/>
        </w:r>
        <w:r w:rsidR="00D16156">
          <w:rPr>
            <w:webHidden/>
          </w:rPr>
          <w:fldChar w:fldCharType="begin"/>
        </w:r>
        <w:r w:rsidR="00D16156">
          <w:rPr>
            <w:webHidden/>
          </w:rPr>
          <w:instrText xml:space="preserve"> PAGEREF _Toc199776941 \h </w:instrText>
        </w:r>
        <w:r w:rsidR="00D16156">
          <w:rPr>
            <w:webHidden/>
          </w:rPr>
        </w:r>
        <w:r w:rsidR="00D16156">
          <w:rPr>
            <w:webHidden/>
          </w:rPr>
          <w:fldChar w:fldCharType="separate"/>
        </w:r>
        <w:r w:rsidR="007D2D98">
          <w:rPr>
            <w:webHidden/>
          </w:rPr>
          <w:t>8</w:t>
        </w:r>
        <w:r w:rsidR="00D16156">
          <w:rPr>
            <w:webHidden/>
          </w:rPr>
          <w:fldChar w:fldCharType="end"/>
        </w:r>
      </w:hyperlink>
    </w:p>
    <w:p w14:paraId="208C884F" w14:textId="7C511823"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2" w:history="1">
        <w:r w:rsidR="00D16156" w:rsidRPr="00E67DEB">
          <w:rPr>
            <w:rStyle w:val="Hyperlink"/>
            <w:noProof/>
          </w:rPr>
          <w:t>3.1</w:t>
        </w:r>
        <w:r w:rsidR="00D16156">
          <w:rPr>
            <w:rFonts w:asciiTheme="minorHAnsi" w:eastAsiaTheme="minorEastAsia" w:hAnsiTheme="minorHAnsi"/>
            <w:noProof/>
            <w:sz w:val="22"/>
            <w:szCs w:val="22"/>
            <w:lang w:eastAsia="de-DE"/>
          </w:rPr>
          <w:tab/>
        </w:r>
        <w:r w:rsidR="00D16156" w:rsidRPr="00E67DEB">
          <w:rPr>
            <w:rStyle w:val="Hyperlink"/>
            <w:noProof/>
          </w:rPr>
          <w:t>Notfallboxen</w:t>
        </w:r>
        <w:r w:rsidR="00D16156">
          <w:rPr>
            <w:noProof/>
            <w:webHidden/>
          </w:rPr>
          <w:tab/>
        </w:r>
        <w:r w:rsidR="00D16156">
          <w:rPr>
            <w:noProof/>
            <w:webHidden/>
          </w:rPr>
          <w:fldChar w:fldCharType="begin"/>
        </w:r>
        <w:r w:rsidR="00D16156">
          <w:rPr>
            <w:noProof/>
            <w:webHidden/>
          </w:rPr>
          <w:instrText xml:space="preserve"> PAGEREF _Toc199776942 \h </w:instrText>
        </w:r>
        <w:r w:rsidR="00D16156">
          <w:rPr>
            <w:noProof/>
            <w:webHidden/>
          </w:rPr>
        </w:r>
        <w:r w:rsidR="00D16156">
          <w:rPr>
            <w:noProof/>
            <w:webHidden/>
          </w:rPr>
          <w:fldChar w:fldCharType="separate"/>
        </w:r>
        <w:r w:rsidR="007D2D98">
          <w:rPr>
            <w:noProof/>
            <w:webHidden/>
          </w:rPr>
          <w:t>8</w:t>
        </w:r>
        <w:r w:rsidR="00D16156">
          <w:rPr>
            <w:noProof/>
            <w:webHidden/>
          </w:rPr>
          <w:fldChar w:fldCharType="end"/>
        </w:r>
      </w:hyperlink>
    </w:p>
    <w:p w14:paraId="4A560402" w14:textId="0911FF91"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3" w:history="1">
        <w:r w:rsidR="00D16156" w:rsidRPr="00E67DEB">
          <w:rPr>
            <w:rStyle w:val="Hyperlink"/>
            <w:noProof/>
          </w:rPr>
          <w:t>3.2</w:t>
        </w:r>
        <w:r w:rsidR="00D16156">
          <w:rPr>
            <w:rFonts w:asciiTheme="minorHAnsi" w:eastAsiaTheme="minorEastAsia" w:hAnsiTheme="minorHAnsi"/>
            <w:noProof/>
            <w:sz w:val="22"/>
            <w:szCs w:val="22"/>
            <w:lang w:eastAsia="de-DE"/>
          </w:rPr>
          <w:tab/>
        </w:r>
        <w:r w:rsidR="00D16156" w:rsidRPr="00E67DEB">
          <w:rPr>
            <w:rStyle w:val="Hyperlink"/>
            <w:noProof/>
          </w:rPr>
          <w:t>Notfallverbünde</w:t>
        </w:r>
        <w:r w:rsidR="00D16156">
          <w:rPr>
            <w:noProof/>
            <w:webHidden/>
          </w:rPr>
          <w:tab/>
        </w:r>
        <w:r w:rsidR="00D16156">
          <w:rPr>
            <w:noProof/>
            <w:webHidden/>
          </w:rPr>
          <w:fldChar w:fldCharType="begin"/>
        </w:r>
        <w:r w:rsidR="00D16156">
          <w:rPr>
            <w:noProof/>
            <w:webHidden/>
          </w:rPr>
          <w:instrText xml:space="preserve"> PAGEREF _Toc199776943 \h </w:instrText>
        </w:r>
        <w:r w:rsidR="00D16156">
          <w:rPr>
            <w:noProof/>
            <w:webHidden/>
          </w:rPr>
        </w:r>
        <w:r w:rsidR="00D16156">
          <w:rPr>
            <w:noProof/>
            <w:webHidden/>
          </w:rPr>
          <w:fldChar w:fldCharType="separate"/>
        </w:r>
        <w:r w:rsidR="007D2D98">
          <w:rPr>
            <w:noProof/>
            <w:webHidden/>
          </w:rPr>
          <w:t>13</w:t>
        </w:r>
        <w:r w:rsidR="00D16156">
          <w:rPr>
            <w:noProof/>
            <w:webHidden/>
          </w:rPr>
          <w:fldChar w:fldCharType="end"/>
        </w:r>
      </w:hyperlink>
    </w:p>
    <w:p w14:paraId="60E49B3D" w14:textId="3C60F5EF"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4" w:history="1">
        <w:r w:rsidR="00D16156" w:rsidRPr="00E67DEB">
          <w:rPr>
            <w:rStyle w:val="Hyperlink"/>
            <w:noProof/>
          </w:rPr>
          <w:t>3.3</w:t>
        </w:r>
        <w:r w:rsidR="00D16156">
          <w:rPr>
            <w:rFonts w:asciiTheme="minorHAnsi" w:eastAsiaTheme="minorEastAsia" w:hAnsiTheme="minorHAnsi"/>
            <w:noProof/>
            <w:sz w:val="22"/>
            <w:szCs w:val="22"/>
            <w:lang w:eastAsia="de-DE"/>
          </w:rPr>
          <w:tab/>
        </w:r>
        <w:r w:rsidR="00D16156" w:rsidRPr="00E67DEB">
          <w:rPr>
            <w:rStyle w:val="Hyperlink"/>
            <w:noProof/>
          </w:rPr>
          <w:t>Notfallberatung</w:t>
        </w:r>
        <w:r w:rsidR="00D16156">
          <w:rPr>
            <w:noProof/>
            <w:webHidden/>
          </w:rPr>
          <w:tab/>
        </w:r>
        <w:r w:rsidR="00D16156">
          <w:rPr>
            <w:noProof/>
            <w:webHidden/>
          </w:rPr>
          <w:fldChar w:fldCharType="begin"/>
        </w:r>
        <w:r w:rsidR="00D16156">
          <w:rPr>
            <w:noProof/>
            <w:webHidden/>
          </w:rPr>
          <w:instrText xml:space="preserve"> PAGEREF _Toc199776944 \h </w:instrText>
        </w:r>
        <w:r w:rsidR="00D16156">
          <w:rPr>
            <w:noProof/>
            <w:webHidden/>
          </w:rPr>
        </w:r>
        <w:r w:rsidR="00D16156">
          <w:rPr>
            <w:noProof/>
            <w:webHidden/>
          </w:rPr>
          <w:fldChar w:fldCharType="separate"/>
        </w:r>
        <w:r w:rsidR="007D2D98">
          <w:rPr>
            <w:noProof/>
            <w:webHidden/>
          </w:rPr>
          <w:t>14</w:t>
        </w:r>
        <w:r w:rsidR="00D16156">
          <w:rPr>
            <w:noProof/>
            <w:webHidden/>
          </w:rPr>
          <w:fldChar w:fldCharType="end"/>
        </w:r>
      </w:hyperlink>
    </w:p>
    <w:p w14:paraId="3D245D2F" w14:textId="7E6D3AC7"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5" w:history="1">
        <w:r w:rsidR="00D16156" w:rsidRPr="00E67DEB">
          <w:rPr>
            <w:rStyle w:val="Hyperlink"/>
            <w:noProof/>
          </w:rPr>
          <w:t>3.4</w:t>
        </w:r>
        <w:r w:rsidR="00D16156">
          <w:rPr>
            <w:rFonts w:asciiTheme="minorHAnsi" w:eastAsiaTheme="minorEastAsia" w:hAnsiTheme="minorHAnsi"/>
            <w:noProof/>
            <w:sz w:val="22"/>
            <w:szCs w:val="22"/>
            <w:lang w:eastAsia="de-DE"/>
          </w:rPr>
          <w:tab/>
        </w:r>
        <w:r w:rsidR="00D16156" w:rsidRPr="00E67DEB">
          <w:rPr>
            <w:rStyle w:val="Hyperlink"/>
            <w:noProof/>
          </w:rPr>
          <w:t>Notfallübungen und Informationsmaterial</w:t>
        </w:r>
        <w:r w:rsidR="00D16156">
          <w:rPr>
            <w:noProof/>
            <w:webHidden/>
          </w:rPr>
          <w:tab/>
        </w:r>
        <w:r w:rsidR="00D16156">
          <w:rPr>
            <w:noProof/>
            <w:webHidden/>
          </w:rPr>
          <w:fldChar w:fldCharType="begin"/>
        </w:r>
        <w:r w:rsidR="00D16156">
          <w:rPr>
            <w:noProof/>
            <w:webHidden/>
          </w:rPr>
          <w:instrText xml:space="preserve"> PAGEREF _Toc199776945 \h </w:instrText>
        </w:r>
        <w:r w:rsidR="00D16156">
          <w:rPr>
            <w:noProof/>
            <w:webHidden/>
          </w:rPr>
        </w:r>
        <w:r w:rsidR="00D16156">
          <w:rPr>
            <w:noProof/>
            <w:webHidden/>
          </w:rPr>
          <w:fldChar w:fldCharType="separate"/>
        </w:r>
        <w:r w:rsidR="007D2D98">
          <w:rPr>
            <w:noProof/>
            <w:webHidden/>
          </w:rPr>
          <w:t>14</w:t>
        </w:r>
        <w:r w:rsidR="00D16156">
          <w:rPr>
            <w:noProof/>
            <w:webHidden/>
          </w:rPr>
          <w:fldChar w:fldCharType="end"/>
        </w:r>
      </w:hyperlink>
    </w:p>
    <w:p w14:paraId="3717AEBD" w14:textId="02632E68"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6" w:history="1">
        <w:r w:rsidR="00D16156" w:rsidRPr="00E67DEB">
          <w:rPr>
            <w:rStyle w:val="Hyperlink"/>
            <w:noProof/>
          </w:rPr>
          <w:t>3.5</w:t>
        </w:r>
        <w:r w:rsidR="00D16156">
          <w:rPr>
            <w:rFonts w:asciiTheme="minorHAnsi" w:eastAsiaTheme="minorEastAsia" w:hAnsiTheme="minorHAnsi"/>
            <w:noProof/>
            <w:sz w:val="22"/>
            <w:szCs w:val="22"/>
            <w:lang w:eastAsia="de-DE"/>
          </w:rPr>
          <w:tab/>
        </w:r>
        <w:r w:rsidR="00D16156" w:rsidRPr="00E67DEB">
          <w:rPr>
            <w:rStyle w:val="Hyperlink"/>
            <w:noProof/>
          </w:rPr>
          <w:t>Notfallkategorien</w:t>
        </w:r>
        <w:r w:rsidR="00D16156">
          <w:rPr>
            <w:noProof/>
            <w:webHidden/>
          </w:rPr>
          <w:tab/>
        </w:r>
        <w:r w:rsidR="00D16156">
          <w:rPr>
            <w:noProof/>
            <w:webHidden/>
          </w:rPr>
          <w:fldChar w:fldCharType="begin"/>
        </w:r>
        <w:r w:rsidR="00D16156">
          <w:rPr>
            <w:noProof/>
            <w:webHidden/>
          </w:rPr>
          <w:instrText xml:space="preserve"> PAGEREF _Toc199776946 \h </w:instrText>
        </w:r>
        <w:r w:rsidR="00D16156">
          <w:rPr>
            <w:noProof/>
            <w:webHidden/>
          </w:rPr>
        </w:r>
        <w:r w:rsidR="00D16156">
          <w:rPr>
            <w:noProof/>
            <w:webHidden/>
          </w:rPr>
          <w:fldChar w:fldCharType="separate"/>
        </w:r>
        <w:r w:rsidR="007D2D98">
          <w:rPr>
            <w:noProof/>
            <w:webHidden/>
          </w:rPr>
          <w:t>15</w:t>
        </w:r>
        <w:r w:rsidR="00D16156">
          <w:rPr>
            <w:noProof/>
            <w:webHidden/>
          </w:rPr>
          <w:fldChar w:fldCharType="end"/>
        </w:r>
      </w:hyperlink>
    </w:p>
    <w:p w14:paraId="22975A42" w14:textId="0FBB132A" w:rsidR="00D16156" w:rsidRDefault="005D1B31">
      <w:pPr>
        <w:pStyle w:val="Verzeichnis1"/>
        <w:rPr>
          <w:rFonts w:asciiTheme="minorHAnsi" w:eastAsiaTheme="minorEastAsia" w:hAnsiTheme="minorHAnsi"/>
          <w:b w:val="0"/>
          <w:sz w:val="22"/>
          <w:szCs w:val="22"/>
          <w:lang w:eastAsia="de-DE"/>
        </w:rPr>
      </w:pPr>
      <w:hyperlink w:anchor="_Toc199776947" w:history="1">
        <w:r w:rsidR="00D16156" w:rsidRPr="00E67DEB">
          <w:rPr>
            <w:rStyle w:val="Hyperlink"/>
          </w:rPr>
          <w:t>4.</w:t>
        </w:r>
        <w:r w:rsidR="00D16156">
          <w:rPr>
            <w:rFonts w:asciiTheme="minorHAnsi" w:eastAsiaTheme="minorEastAsia" w:hAnsiTheme="minorHAnsi"/>
            <w:b w:val="0"/>
            <w:sz w:val="22"/>
            <w:szCs w:val="22"/>
            <w:lang w:eastAsia="de-DE"/>
          </w:rPr>
          <w:tab/>
        </w:r>
        <w:r w:rsidR="00D16156" w:rsidRPr="00E67DEB">
          <w:rPr>
            <w:rStyle w:val="Hyperlink"/>
          </w:rPr>
          <w:t>Unterstützung und Dienstleister</w:t>
        </w:r>
        <w:r w:rsidR="00D16156">
          <w:rPr>
            <w:webHidden/>
          </w:rPr>
          <w:tab/>
        </w:r>
        <w:r w:rsidR="00D16156">
          <w:rPr>
            <w:webHidden/>
          </w:rPr>
          <w:fldChar w:fldCharType="begin"/>
        </w:r>
        <w:r w:rsidR="00D16156">
          <w:rPr>
            <w:webHidden/>
          </w:rPr>
          <w:instrText xml:space="preserve"> PAGEREF _Toc199776947 \h </w:instrText>
        </w:r>
        <w:r w:rsidR="00D16156">
          <w:rPr>
            <w:webHidden/>
          </w:rPr>
        </w:r>
        <w:r w:rsidR="00D16156">
          <w:rPr>
            <w:webHidden/>
          </w:rPr>
          <w:fldChar w:fldCharType="separate"/>
        </w:r>
        <w:r w:rsidR="007D2D98">
          <w:rPr>
            <w:webHidden/>
          </w:rPr>
          <w:t>16</w:t>
        </w:r>
        <w:r w:rsidR="00D16156">
          <w:rPr>
            <w:webHidden/>
          </w:rPr>
          <w:fldChar w:fldCharType="end"/>
        </w:r>
      </w:hyperlink>
    </w:p>
    <w:p w14:paraId="236E6866" w14:textId="6A2D069E"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8" w:history="1">
        <w:r w:rsidR="00D16156" w:rsidRPr="00E67DEB">
          <w:rPr>
            <w:rStyle w:val="Hyperlink"/>
            <w:noProof/>
          </w:rPr>
          <w:t>4.1</w:t>
        </w:r>
        <w:r w:rsidR="00D16156">
          <w:rPr>
            <w:rFonts w:asciiTheme="minorHAnsi" w:eastAsiaTheme="minorEastAsia" w:hAnsiTheme="minorHAnsi"/>
            <w:noProof/>
            <w:sz w:val="22"/>
            <w:szCs w:val="22"/>
            <w:lang w:eastAsia="de-DE"/>
          </w:rPr>
          <w:tab/>
        </w:r>
        <w:r w:rsidR="00D16156" w:rsidRPr="00E67DEB">
          <w:rPr>
            <w:rStyle w:val="Hyperlink"/>
            <w:noProof/>
          </w:rPr>
          <w:t>Technische Unterstützung bei der Bergung</w:t>
        </w:r>
        <w:r w:rsidR="00D16156">
          <w:rPr>
            <w:noProof/>
            <w:webHidden/>
          </w:rPr>
          <w:tab/>
        </w:r>
        <w:r w:rsidR="00D16156">
          <w:rPr>
            <w:noProof/>
            <w:webHidden/>
          </w:rPr>
          <w:fldChar w:fldCharType="begin"/>
        </w:r>
        <w:r w:rsidR="00D16156">
          <w:rPr>
            <w:noProof/>
            <w:webHidden/>
          </w:rPr>
          <w:instrText xml:space="preserve"> PAGEREF _Toc199776948 \h </w:instrText>
        </w:r>
        <w:r w:rsidR="00D16156">
          <w:rPr>
            <w:noProof/>
            <w:webHidden/>
          </w:rPr>
        </w:r>
        <w:r w:rsidR="00D16156">
          <w:rPr>
            <w:noProof/>
            <w:webHidden/>
          </w:rPr>
          <w:fldChar w:fldCharType="separate"/>
        </w:r>
        <w:r w:rsidR="007D2D98">
          <w:rPr>
            <w:noProof/>
            <w:webHidden/>
          </w:rPr>
          <w:t>16</w:t>
        </w:r>
        <w:r w:rsidR="00D16156">
          <w:rPr>
            <w:noProof/>
            <w:webHidden/>
          </w:rPr>
          <w:fldChar w:fldCharType="end"/>
        </w:r>
      </w:hyperlink>
    </w:p>
    <w:p w14:paraId="5DA7E366" w14:textId="7AE45788" w:rsidR="00D16156" w:rsidRDefault="005D1B31">
      <w:pPr>
        <w:pStyle w:val="Verzeichnis2"/>
        <w:tabs>
          <w:tab w:val="left" w:pos="992"/>
        </w:tabs>
        <w:rPr>
          <w:rFonts w:asciiTheme="minorHAnsi" w:eastAsiaTheme="minorEastAsia" w:hAnsiTheme="minorHAnsi"/>
          <w:noProof/>
          <w:sz w:val="22"/>
          <w:szCs w:val="22"/>
          <w:lang w:eastAsia="de-DE"/>
        </w:rPr>
      </w:pPr>
      <w:hyperlink w:anchor="_Toc199776949" w:history="1">
        <w:r w:rsidR="00D16156" w:rsidRPr="00E67DEB">
          <w:rPr>
            <w:rStyle w:val="Hyperlink"/>
            <w:noProof/>
          </w:rPr>
          <w:t>4.2</w:t>
        </w:r>
        <w:r w:rsidR="00D16156">
          <w:rPr>
            <w:rFonts w:asciiTheme="minorHAnsi" w:eastAsiaTheme="minorEastAsia" w:hAnsiTheme="minorHAnsi"/>
            <w:noProof/>
            <w:sz w:val="22"/>
            <w:szCs w:val="22"/>
            <w:lang w:eastAsia="de-DE"/>
          </w:rPr>
          <w:tab/>
        </w:r>
        <w:r w:rsidR="00D16156" w:rsidRPr="00E67DEB">
          <w:rPr>
            <w:rStyle w:val="Hyperlink"/>
            <w:noProof/>
          </w:rPr>
          <w:t>Transport, Lagerung &amp; Einfrieren</w:t>
        </w:r>
        <w:r w:rsidR="00D16156">
          <w:rPr>
            <w:noProof/>
            <w:webHidden/>
          </w:rPr>
          <w:tab/>
        </w:r>
        <w:r w:rsidR="00D16156">
          <w:rPr>
            <w:noProof/>
            <w:webHidden/>
          </w:rPr>
          <w:fldChar w:fldCharType="begin"/>
        </w:r>
        <w:r w:rsidR="00D16156">
          <w:rPr>
            <w:noProof/>
            <w:webHidden/>
          </w:rPr>
          <w:instrText xml:space="preserve"> PAGEREF _Toc199776949 \h </w:instrText>
        </w:r>
        <w:r w:rsidR="00D16156">
          <w:rPr>
            <w:noProof/>
            <w:webHidden/>
          </w:rPr>
        </w:r>
        <w:r w:rsidR="00D16156">
          <w:rPr>
            <w:noProof/>
            <w:webHidden/>
          </w:rPr>
          <w:fldChar w:fldCharType="separate"/>
        </w:r>
        <w:r w:rsidR="007D2D98">
          <w:rPr>
            <w:noProof/>
            <w:webHidden/>
          </w:rPr>
          <w:t>16</w:t>
        </w:r>
        <w:r w:rsidR="00D16156">
          <w:rPr>
            <w:noProof/>
            <w:webHidden/>
          </w:rPr>
          <w:fldChar w:fldCharType="end"/>
        </w:r>
      </w:hyperlink>
    </w:p>
    <w:p w14:paraId="0CCBB1CD" w14:textId="65223EEF"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0" w:history="1">
        <w:r w:rsidR="00D16156" w:rsidRPr="00E67DEB">
          <w:rPr>
            <w:rStyle w:val="Hyperlink"/>
            <w:noProof/>
          </w:rPr>
          <w:t>4.3</w:t>
        </w:r>
        <w:r w:rsidR="00D16156">
          <w:rPr>
            <w:rFonts w:asciiTheme="minorHAnsi" w:eastAsiaTheme="minorEastAsia" w:hAnsiTheme="minorHAnsi"/>
            <w:noProof/>
            <w:sz w:val="22"/>
            <w:szCs w:val="22"/>
            <w:lang w:eastAsia="de-DE"/>
          </w:rPr>
          <w:tab/>
        </w:r>
        <w:r w:rsidR="00D16156" w:rsidRPr="00E67DEB">
          <w:rPr>
            <w:rStyle w:val="Hyperlink"/>
            <w:noProof/>
          </w:rPr>
          <w:t>Vakuumgefriertrocknung von Archivgut</w:t>
        </w:r>
        <w:r w:rsidR="00D16156">
          <w:rPr>
            <w:noProof/>
            <w:webHidden/>
          </w:rPr>
          <w:tab/>
        </w:r>
        <w:r w:rsidR="00D16156">
          <w:rPr>
            <w:noProof/>
            <w:webHidden/>
          </w:rPr>
          <w:fldChar w:fldCharType="begin"/>
        </w:r>
        <w:r w:rsidR="00D16156">
          <w:rPr>
            <w:noProof/>
            <w:webHidden/>
          </w:rPr>
          <w:instrText xml:space="preserve"> PAGEREF _Toc199776950 \h </w:instrText>
        </w:r>
        <w:r w:rsidR="00D16156">
          <w:rPr>
            <w:noProof/>
            <w:webHidden/>
          </w:rPr>
        </w:r>
        <w:r w:rsidR="00D16156">
          <w:rPr>
            <w:noProof/>
            <w:webHidden/>
          </w:rPr>
          <w:fldChar w:fldCharType="separate"/>
        </w:r>
        <w:r w:rsidR="007D2D98">
          <w:rPr>
            <w:noProof/>
            <w:webHidden/>
          </w:rPr>
          <w:t>16</w:t>
        </w:r>
        <w:r w:rsidR="00D16156">
          <w:rPr>
            <w:noProof/>
            <w:webHidden/>
          </w:rPr>
          <w:fldChar w:fldCharType="end"/>
        </w:r>
      </w:hyperlink>
    </w:p>
    <w:p w14:paraId="7D70AE9B" w14:textId="2A2B33BA"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1" w:history="1">
        <w:r w:rsidR="00D16156" w:rsidRPr="00E67DEB">
          <w:rPr>
            <w:rStyle w:val="Hyperlink"/>
            <w:noProof/>
          </w:rPr>
          <w:t>4.4</w:t>
        </w:r>
        <w:r w:rsidR="00D16156">
          <w:rPr>
            <w:rFonts w:asciiTheme="minorHAnsi" w:eastAsiaTheme="minorEastAsia" w:hAnsiTheme="minorHAnsi"/>
            <w:noProof/>
            <w:sz w:val="22"/>
            <w:szCs w:val="22"/>
            <w:lang w:eastAsia="de-DE"/>
          </w:rPr>
          <w:tab/>
        </w:r>
        <w:r w:rsidR="00D16156" w:rsidRPr="00E67DEB">
          <w:rPr>
            <w:rStyle w:val="Hyperlink"/>
            <w:noProof/>
          </w:rPr>
          <w:t>Restaurierung</w:t>
        </w:r>
        <w:r w:rsidR="00D16156">
          <w:rPr>
            <w:noProof/>
            <w:webHidden/>
          </w:rPr>
          <w:tab/>
        </w:r>
        <w:r w:rsidR="00D16156">
          <w:rPr>
            <w:noProof/>
            <w:webHidden/>
          </w:rPr>
          <w:fldChar w:fldCharType="begin"/>
        </w:r>
        <w:r w:rsidR="00D16156">
          <w:rPr>
            <w:noProof/>
            <w:webHidden/>
          </w:rPr>
          <w:instrText xml:space="preserve"> PAGEREF _Toc199776951 \h </w:instrText>
        </w:r>
        <w:r w:rsidR="00D16156">
          <w:rPr>
            <w:noProof/>
            <w:webHidden/>
          </w:rPr>
        </w:r>
        <w:r w:rsidR="00D16156">
          <w:rPr>
            <w:noProof/>
            <w:webHidden/>
          </w:rPr>
          <w:fldChar w:fldCharType="separate"/>
        </w:r>
        <w:r w:rsidR="007D2D98">
          <w:rPr>
            <w:noProof/>
            <w:webHidden/>
          </w:rPr>
          <w:t>17</w:t>
        </w:r>
        <w:r w:rsidR="00D16156">
          <w:rPr>
            <w:noProof/>
            <w:webHidden/>
          </w:rPr>
          <w:fldChar w:fldCharType="end"/>
        </w:r>
      </w:hyperlink>
    </w:p>
    <w:p w14:paraId="66E765CB" w14:textId="12010D0B" w:rsidR="00D16156" w:rsidRDefault="005D1B31">
      <w:pPr>
        <w:pStyle w:val="Verzeichnis1"/>
        <w:rPr>
          <w:rFonts w:asciiTheme="minorHAnsi" w:eastAsiaTheme="minorEastAsia" w:hAnsiTheme="minorHAnsi"/>
          <w:b w:val="0"/>
          <w:sz w:val="22"/>
          <w:szCs w:val="22"/>
          <w:lang w:eastAsia="de-DE"/>
        </w:rPr>
      </w:pPr>
      <w:hyperlink w:anchor="_Toc199776952" w:history="1">
        <w:r w:rsidR="00D16156" w:rsidRPr="00E67DEB">
          <w:rPr>
            <w:rStyle w:val="Hyperlink"/>
          </w:rPr>
          <w:t>5.</w:t>
        </w:r>
        <w:r w:rsidR="00D16156">
          <w:rPr>
            <w:rFonts w:asciiTheme="minorHAnsi" w:eastAsiaTheme="minorEastAsia" w:hAnsiTheme="minorHAnsi"/>
            <w:b w:val="0"/>
            <w:sz w:val="22"/>
            <w:szCs w:val="22"/>
            <w:lang w:eastAsia="de-DE"/>
          </w:rPr>
          <w:tab/>
        </w:r>
        <w:r w:rsidR="00D16156" w:rsidRPr="00E67DEB">
          <w:rPr>
            <w:rStyle w:val="Hyperlink"/>
          </w:rPr>
          <w:t>Literaturhinweise und Linktipps</w:t>
        </w:r>
        <w:r w:rsidR="00D16156">
          <w:rPr>
            <w:webHidden/>
          </w:rPr>
          <w:tab/>
        </w:r>
        <w:r w:rsidR="00D16156">
          <w:rPr>
            <w:webHidden/>
          </w:rPr>
          <w:fldChar w:fldCharType="begin"/>
        </w:r>
        <w:r w:rsidR="00D16156">
          <w:rPr>
            <w:webHidden/>
          </w:rPr>
          <w:instrText xml:space="preserve"> PAGEREF _Toc199776952 \h </w:instrText>
        </w:r>
        <w:r w:rsidR="00D16156">
          <w:rPr>
            <w:webHidden/>
          </w:rPr>
        </w:r>
        <w:r w:rsidR="00D16156">
          <w:rPr>
            <w:webHidden/>
          </w:rPr>
          <w:fldChar w:fldCharType="separate"/>
        </w:r>
        <w:r w:rsidR="007D2D98">
          <w:rPr>
            <w:webHidden/>
          </w:rPr>
          <w:t>18</w:t>
        </w:r>
        <w:r w:rsidR="00D16156">
          <w:rPr>
            <w:webHidden/>
          </w:rPr>
          <w:fldChar w:fldCharType="end"/>
        </w:r>
      </w:hyperlink>
    </w:p>
    <w:p w14:paraId="563915C1" w14:textId="2EF166DE"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3" w:history="1">
        <w:r w:rsidR="00D16156" w:rsidRPr="00E67DEB">
          <w:rPr>
            <w:rStyle w:val="Hyperlink"/>
            <w:noProof/>
          </w:rPr>
          <w:t>5.1</w:t>
        </w:r>
        <w:r w:rsidR="00D16156">
          <w:rPr>
            <w:rFonts w:asciiTheme="minorHAnsi" w:eastAsiaTheme="minorEastAsia" w:hAnsiTheme="minorHAnsi"/>
            <w:noProof/>
            <w:sz w:val="22"/>
            <w:szCs w:val="22"/>
            <w:lang w:eastAsia="de-DE"/>
          </w:rPr>
          <w:tab/>
        </w:r>
        <w:r w:rsidR="00D16156" w:rsidRPr="00E67DEB">
          <w:rPr>
            <w:rStyle w:val="Hyperlink"/>
            <w:noProof/>
          </w:rPr>
          <w:t>Übersichten und Einführungen</w:t>
        </w:r>
        <w:r w:rsidR="00D16156">
          <w:rPr>
            <w:noProof/>
            <w:webHidden/>
          </w:rPr>
          <w:tab/>
        </w:r>
        <w:r w:rsidR="00D16156">
          <w:rPr>
            <w:noProof/>
            <w:webHidden/>
          </w:rPr>
          <w:fldChar w:fldCharType="begin"/>
        </w:r>
        <w:r w:rsidR="00D16156">
          <w:rPr>
            <w:noProof/>
            <w:webHidden/>
          </w:rPr>
          <w:instrText xml:space="preserve"> PAGEREF _Toc199776953 \h </w:instrText>
        </w:r>
        <w:r w:rsidR="00D16156">
          <w:rPr>
            <w:noProof/>
            <w:webHidden/>
          </w:rPr>
        </w:r>
        <w:r w:rsidR="00D16156">
          <w:rPr>
            <w:noProof/>
            <w:webHidden/>
          </w:rPr>
          <w:fldChar w:fldCharType="separate"/>
        </w:r>
        <w:r w:rsidR="007D2D98">
          <w:rPr>
            <w:noProof/>
            <w:webHidden/>
          </w:rPr>
          <w:t>18</w:t>
        </w:r>
        <w:r w:rsidR="00D16156">
          <w:rPr>
            <w:noProof/>
            <w:webHidden/>
          </w:rPr>
          <w:fldChar w:fldCharType="end"/>
        </w:r>
      </w:hyperlink>
    </w:p>
    <w:p w14:paraId="6704745D" w14:textId="01A443A8"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4" w:history="1">
        <w:r w:rsidR="00D16156" w:rsidRPr="00E67DEB">
          <w:rPr>
            <w:rStyle w:val="Hyperlink"/>
            <w:noProof/>
          </w:rPr>
          <w:t>5.2</w:t>
        </w:r>
        <w:r w:rsidR="00D16156">
          <w:rPr>
            <w:rFonts w:asciiTheme="minorHAnsi" w:eastAsiaTheme="minorEastAsia" w:hAnsiTheme="minorHAnsi"/>
            <w:noProof/>
            <w:sz w:val="22"/>
            <w:szCs w:val="22"/>
            <w:lang w:eastAsia="de-DE"/>
          </w:rPr>
          <w:tab/>
        </w:r>
        <w:r w:rsidR="00D16156" w:rsidRPr="00E67DEB">
          <w:rPr>
            <w:rStyle w:val="Hyperlink"/>
            <w:noProof/>
          </w:rPr>
          <w:t>Handeln im Notfall</w:t>
        </w:r>
        <w:r w:rsidR="00D16156">
          <w:rPr>
            <w:noProof/>
            <w:webHidden/>
          </w:rPr>
          <w:tab/>
        </w:r>
        <w:r w:rsidR="00D16156">
          <w:rPr>
            <w:noProof/>
            <w:webHidden/>
          </w:rPr>
          <w:fldChar w:fldCharType="begin"/>
        </w:r>
        <w:r w:rsidR="00D16156">
          <w:rPr>
            <w:noProof/>
            <w:webHidden/>
          </w:rPr>
          <w:instrText xml:space="preserve"> PAGEREF _Toc199776954 \h </w:instrText>
        </w:r>
        <w:r w:rsidR="00D16156">
          <w:rPr>
            <w:noProof/>
            <w:webHidden/>
          </w:rPr>
        </w:r>
        <w:r w:rsidR="00D16156">
          <w:rPr>
            <w:noProof/>
            <w:webHidden/>
          </w:rPr>
          <w:fldChar w:fldCharType="separate"/>
        </w:r>
        <w:r w:rsidR="007D2D98">
          <w:rPr>
            <w:noProof/>
            <w:webHidden/>
          </w:rPr>
          <w:t>18</w:t>
        </w:r>
        <w:r w:rsidR="00D16156">
          <w:rPr>
            <w:noProof/>
            <w:webHidden/>
          </w:rPr>
          <w:fldChar w:fldCharType="end"/>
        </w:r>
      </w:hyperlink>
    </w:p>
    <w:p w14:paraId="30F0F92A" w14:textId="208FEA90"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5" w:history="1">
        <w:r w:rsidR="00D16156" w:rsidRPr="00E67DEB">
          <w:rPr>
            <w:rStyle w:val="Hyperlink"/>
            <w:noProof/>
          </w:rPr>
          <w:t>5.3</w:t>
        </w:r>
        <w:r w:rsidR="00D16156">
          <w:rPr>
            <w:rFonts w:asciiTheme="minorHAnsi" w:eastAsiaTheme="minorEastAsia" w:hAnsiTheme="minorHAnsi"/>
            <w:noProof/>
            <w:sz w:val="22"/>
            <w:szCs w:val="22"/>
            <w:lang w:eastAsia="de-DE"/>
          </w:rPr>
          <w:tab/>
        </w:r>
        <w:r w:rsidR="00D16156" w:rsidRPr="00E67DEB">
          <w:rPr>
            <w:rStyle w:val="Hyperlink"/>
            <w:noProof/>
          </w:rPr>
          <w:t>Erstellen von Notfallplänen</w:t>
        </w:r>
        <w:r w:rsidR="00D16156">
          <w:rPr>
            <w:noProof/>
            <w:webHidden/>
          </w:rPr>
          <w:tab/>
        </w:r>
        <w:r w:rsidR="00D16156">
          <w:rPr>
            <w:noProof/>
            <w:webHidden/>
          </w:rPr>
          <w:fldChar w:fldCharType="begin"/>
        </w:r>
        <w:r w:rsidR="00D16156">
          <w:rPr>
            <w:noProof/>
            <w:webHidden/>
          </w:rPr>
          <w:instrText xml:space="preserve"> PAGEREF _Toc199776955 \h </w:instrText>
        </w:r>
        <w:r w:rsidR="00D16156">
          <w:rPr>
            <w:noProof/>
            <w:webHidden/>
          </w:rPr>
        </w:r>
        <w:r w:rsidR="00D16156">
          <w:rPr>
            <w:noProof/>
            <w:webHidden/>
          </w:rPr>
          <w:fldChar w:fldCharType="separate"/>
        </w:r>
        <w:r w:rsidR="007D2D98">
          <w:rPr>
            <w:noProof/>
            <w:webHidden/>
          </w:rPr>
          <w:t>18</w:t>
        </w:r>
        <w:r w:rsidR="00D16156">
          <w:rPr>
            <w:noProof/>
            <w:webHidden/>
          </w:rPr>
          <w:fldChar w:fldCharType="end"/>
        </w:r>
      </w:hyperlink>
    </w:p>
    <w:p w14:paraId="279390E2" w14:textId="745B26F2"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6" w:history="1">
        <w:r w:rsidR="00D16156" w:rsidRPr="00E67DEB">
          <w:rPr>
            <w:rStyle w:val="Hyperlink"/>
            <w:noProof/>
          </w:rPr>
          <w:t>5.4</w:t>
        </w:r>
        <w:r w:rsidR="00D16156">
          <w:rPr>
            <w:rFonts w:asciiTheme="minorHAnsi" w:eastAsiaTheme="minorEastAsia" w:hAnsiTheme="minorHAnsi"/>
            <w:noProof/>
            <w:sz w:val="22"/>
            <w:szCs w:val="22"/>
            <w:lang w:eastAsia="de-DE"/>
          </w:rPr>
          <w:tab/>
        </w:r>
        <w:r w:rsidR="00D16156" w:rsidRPr="00E67DEB">
          <w:rPr>
            <w:rStyle w:val="Hyperlink"/>
            <w:noProof/>
          </w:rPr>
          <w:t>Notfallverbünde</w:t>
        </w:r>
        <w:r w:rsidR="00D16156">
          <w:rPr>
            <w:noProof/>
            <w:webHidden/>
          </w:rPr>
          <w:tab/>
        </w:r>
        <w:r w:rsidR="00D16156">
          <w:rPr>
            <w:noProof/>
            <w:webHidden/>
          </w:rPr>
          <w:fldChar w:fldCharType="begin"/>
        </w:r>
        <w:r w:rsidR="00D16156">
          <w:rPr>
            <w:noProof/>
            <w:webHidden/>
          </w:rPr>
          <w:instrText xml:space="preserve"> PAGEREF _Toc199776956 \h </w:instrText>
        </w:r>
        <w:r w:rsidR="00D16156">
          <w:rPr>
            <w:noProof/>
            <w:webHidden/>
          </w:rPr>
        </w:r>
        <w:r w:rsidR="00D16156">
          <w:rPr>
            <w:noProof/>
            <w:webHidden/>
          </w:rPr>
          <w:fldChar w:fldCharType="separate"/>
        </w:r>
        <w:r w:rsidR="007D2D98">
          <w:rPr>
            <w:noProof/>
            <w:webHidden/>
          </w:rPr>
          <w:t>18</w:t>
        </w:r>
        <w:r w:rsidR="00D16156">
          <w:rPr>
            <w:noProof/>
            <w:webHidden/>
          </w:rPr>
          <w:fldChar w:fldCharType="end"/>
        </w:r>
      </w:hyperlink>
    </w:p>
    <w:p w14:paraId="6329F2A9" w14:textId="48556C9F" w:rsidR="00D16156" w:rsidRDefault="005D1B31">
      <w:pPr>
        <w:pStyle w:val="Verzeichnis1"/>
        <w:rPr>
          <w:rFonts w:asciiTheme="minorHAnsi" w:eastAsiaTheme="minorEastAsia" w:hAnsiTheme="minorHAnsi"/>
          <w:b w:val="0"/>
          <w:sz w:val="22"/>
          <w:szCs w:val="22"/>
          <w:lang w:eastAsia="de-DE"/>
        </w:rPr>
      </w:pPr>
      <w:hyperlink w:anchor="_Toc199776957" w:history="1">
        <w:r w:rsidR="00D16156" w:rsidRPr="00E67DEB">
          <w:rPr>
            <w:rStyle w:val="Hyperlink"/>
          </w:rPr>
          <w:t>6.</w:t>
        </w:r>
        <w:r w:rsidR="00D16156">
          <w:rPr>
            <w:rFonts w:asciiTheme="minorHAnsi" w:eastAsiaTheme="minorEastAsia" w:hAnsiTheme="minorHAnsi"/>
            <w:b w:val="0"/>
            <w:sz w:val="22"/>
            <w:szCs w:val="22"/>
            <w:lang w:eastAsia="de-DE"/>
          </w:rPr>
          <w:tab/>
        </w:r>
        <w:r w:rsidR="00D16156" w:rsidRPr="00E67DEB">
          <w:rPr>
            <w:rStyle w:val="Hyperlink"/>
          </w:rPr>
          <w:t>Anlagen</w:t>
        </w:r>
        <w:r w:rsidR="00D16156">
          <w:rPr>
            <w:webHidden/>
          </w:rPr>
          <w:tab/>
        </w:r>
        <w:r w:rsidR="00D16156">
          <w:rPr>
            <w:webHidden/>
          </w:rPr>
          <w:fldChar w:fldCharType="begin"/>
        </w:r>
        <w:r w:rsidR="00D16156">
          <w:rPr>
            <w:webHidden/>
          </w:rPr>
          <w:instrText xml:space="preserve"> PAGEREF _Toc199776957 \h </w:instrText>
        </w:r>
        <w:r w:rsidR="00D16156">
          <w:rPr>
            <w:webHidden/>
          </w:rPr>
        </w:r>
        <w:r w:rsidR="00D16156">
          <w:rPr>
            <w:webHidden/>
          </w:rPr>
          <w:fldChar w:fldCharType="separate"/>
        </w:r>
        <w:r w:rsidR="007D2D98">
          <w:rPr>
            <w:webHidden/>
          </w:rPr>
          <w:t>19</w:t>
        </w:r>
        <w:r w:rsidR="00D16156">
          <w:rPr>
            <w:webHidden/>
          </w:rPr>
          <w:fldChar w:fldCharType="end"/>
        </w:r>
      </w:hyperlink>
    </w:p>
    <w:p w14:paraId="5B4F1EF3" w14:textId="566BC7B7"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8" w:history="1">
        <w:r w:rsidR="00D16156" w:rsidRPr="00E67DEB">
          <w:rPr>
            <w:rStyle w:val="Hyperlink"/>
            <w:noProof/>
          </w:rPr>
          <w:t>6.1</w:t>
        </w:r>
        <w:r w:rsidR="00D16156">
          <w:rPr>
            <w:rFonts w:asciiTheme="minorHAnsi" w:eastAsiaTheme="minorEastAsia" w:hAnsiTheme="minorHAnsi"/>
            <w:noProof/>
            <w:sz w:val="22"/>
            <w:szCs w:val="22"/>
            <w:lang w:eastAsia="de-DE"/>
          </w:rPr>
          <w:tab/>
        </w:r>
        <w:r w:rsidR="00D16156" w:rsidRPr="00E67DEB">
          <w:rPr>
            <w:rStyle w:val="Hyperlink"/>
            <w:noProof/>
          </w:rPr>
          <w:t>Inhalte der Notfallboxen</w:t>
        </w:r>
        <w:r w:rsidR="00D16156">
          <w:rPr>
            <w:noProof/>
            <w:webHidden/>
          </w:rPr>
          <w:tab/>
        </w:r>
        <w:r w:rsidR="00D16156">
          <w:rPr>
            <w:noProof/>
            <w:webHidden/>
          </w:rPr>
          <w:fldChar w:fldCharType="begin"/>
        </w:r>
        <w:r w:rsidR="00D16156">
          <w:rPr>
            <w:noProof/>
            <w:webHidden/>
          </w:rPr>
          <w:instrText xml:space="preserve"> PAGEREF _Toc199776958 \h </w:instrText>
        </w:r>
        <w:r w:rsidR="00D16156">
          <w:rPr>
            <w:noProof/>
            <w:webHidden/>
          </w:rPr>
        </w:r>
        <w:r w:rsidR="00D16156">
          <w:rPr>
            <w:noProof/>
            <w:webHidden/>
          </w:rPr>
          <w:fldChar w:fldCharType="separate"/>
        </w:r>
        <w:r w:rsidR="007D2D98">
          <w:rPr>
            <w:noProof/>
            <w:webHidden/>
          </w:rPr>
          <w:t>19</w:t>
        </w:r>
        <w:r w:rsidR="00D16156">
          <w:rPr>
            <w:noProof/>
            <w:webHidden/>
          </w:rPr>
          <w:fldChar w:fldCharType="end"/>
        </w:r>
      </w:hyperlink>
    </w:p>
    <w:p w14:paraId="05633D27" w14:textId="59919DFC" w:rsidR="00D16156" w:rsidRDefault="005D1B31">
      <w:pPr>
        <w:pStyle w:val="Verzeichnis2"/>
        <w:tabs>
          <w:tab w:val="left" w:pos="992"/>
        </w:tabs>
        <w:rPr>
          <w:rFonts w:asciiTheme="minorHAnsi" w:eastAsiaTheme="minorEastAsia" w:hAnsiTheme="minorHAnsi"/>
          <w:noProof/>
          <w:sz w:val="22"/>
          <w:szCs w:val="22"/>
          <w:lang w:eastAsia="de-DE"/>
        </w:rPr>
      </w:pPr>
      <w:hyperlink w:anchor="_Toc199776959" w:history="1">
        <w:r w:rsidR="00D16156" w:rsidRPr="00E67DEB">
          <w:rPr>
            <w:rStyle w:val="Hyperlink"/>
            <w:noProof/>
          </w:rPr>
          <w:t>6.2</w:t>
        </w:r>
        <w:r w:rsidR="00D16156">
          <w:rPr>
            <w:rFonts w:asciiTheme="minorHAnsi" w:eastAsiaTheme="minorEastAsia" w:hAnsiTheme="minorHAnsi"/>
            <w:noProof/>
            <w:sz w:val="22"/>
            <w:szCs w:val="22"/>
            <w:lang w:eastAsia="de-DE"/>
          </w:rPr>
          <w:tab/>
        </w:r>
        <w:r w:rsidR="00D16156" w:rsidRPr="00E67DEB">
          <w:rPr>
            <w:rStyle w:val="Hyperlink"/>
            <w:noProof/>
          </w:rPr>
          <w:t>Workflowschema für die Bergung</w:t>
        </w:r>
        <w:r w:rsidR="00D16156">
          <w:rPr>
            <w:noProof/>
            <w:webHidden/>
          </w:rPr>
          <w:tab/>
        </w:r>
        <w:r w:rsidR="00D16156">
          <w:rPr>
            <w:noProof/>
            <w:webHidden/>
          </w:rPr>
          <w:fldChar w:fldCharType="begin"/>
        </w:r>
        <w:r w:rsidR="00D16156">
          <w:rPr>
            <w:noProof/>
            <w:webHidden/>
          </w:rPr>
          <w:instrText xml:space="preserve"> PAGEREF _Toc199776959 \h </w:instrText>
        </w:r>
        <w:r w:rsidR="00D16156">
          <w:rPr>
            <w:noProof/>
            <w:webHidden/>
          </w:rPr>
        </w:r>
        <w:r w:rsidR="00D16156">
          <w:rPr>
            <w:noProof/>
            <w:webHidden/>
          </w:rPr>
          <w:fldChar w:fldCharType="separate"/>
        </w:r>
        <w:r w:rsidR="007D2D98">
          <w:rPr>
            <w:noProof/>
            <w:webHidden/>
          </w:rPr>
          <w:t>21</w:t>
        </w:r>
        <w:r w:rsidR="00D16156">
          <w:rPr>
            <w:noProof/>
            <w:webHidden/>
          </w:rPr>
          <w:fldChar w:fldCharType="end"/>
        </w:r>
      </w:hyperlink>
    </w:p>
    <w:p w14:paraId="4B2DB1B9" w14:textId="78B3627E" w:rsidR="00D16156" w:rsidRDefault="005D1B31">
      <w:pPr>
        <w:pStyle w:val="Verzeichnis1"/>
        <w:rPr>
          <w:rFonts w:asciiTheme="minorHAnsi" w:eastAsiaTheme="minorEastAsia" w:hAnsiTheme="minorHAnsi"/>
          <w:b w:val="0"/>
          <w:sz w:val="22"/>
          <w:szCs w:val="22"/>
          <w:lang w:eastAsia="de-DE"/>
        </w:rPr>
      </w:pPr>
      <w:hyperlink w:anchor="_Toc199776960" w:history="1">
        <w:r w:rsidR="00D16156" w:rsidRPr="00E67DEB">
          <w:rPr>
            <w:rStyle w:val="Hyperlink"/>
          </w:rPr>
          <w:t>7.</w:t>
        </w:r>
        <w:r w:rsidR="00D16156">
          <w:rPr>
            <w:rFonts w:asciiTheme="minorHAnsi" w:eastAsiaTheme="minorEastAsia" w:hAnsiTheme="minorHAnsi"/>
            <w:b w:val="0"/>
            <w:sz w:val="22"/>
            <w:szCs w:val="22"/>
            <w:lang w:eastAsia="de-DE"/>
          </w:rPr>
          <w:tab/>
        </w:r>
        <w:r w:rsidR="00D16156" w:rsidRPr="00E67DEB">
          <w:rPr>
            <w:rStyle w:val="Hyperlink"/>
          </w:rPr>
          <w:t>Versionshinweise</w:t>
        </w:r>
        <w:r w:rsidR="00D16156">
          <w:rPr>
            <w:webHidden/>
          </w:rPr>
          <w:tab/>
        </w:r>
        <w:r w:rsidR="00D16156">
          <w:rPr>
            <w:webHidden/>
          </w:rPr>
          <w:fldChar w:fldCharType="begin"/>
        </w:r>
        <w:r w:rsidR="00D16156">
          <w:rPr>
            <w:webHidden/>
          </w:rPr>
          <w:instrText xml:space="preserve"> PAGEREF _Toc199776960 \h </w:instrText>
        </w:r>
        <w:r w:rsidR="00D16156">
          <w:rPr>
            <w:webHidden/>
          </w:rPr>
        </w:r>
        <w:r w:rsidR="00D16156">
          <w:rPr>
            <w:webHidden/>
          </w:rPr>
          <w:fldChar w:fldCharType="separate"/>
        </w:r>
        <w:r w:rsidR="007D2D98">
          <w:rPr>
            <w:webHidden/>
          </w:rPr>
          <w:t>22</w:t>
        </w:r>
        <w:r w:rsidR="00D16156">
          <w:rPr>
            <w:webHidden/>
          </w:rPr>
          <w:fldChar w:fldCharType="end"/>
        </w:r>
      </w:hyperlink>
    </w:p>
    <w:p w14:paraId="3307D4A8" w14:textId="77777777" w:rsidR="000F5EB0" w:rsidRPr="00C445DE" w:rsidRDefault="00B33067" w:rsidP="00086CD1">
      <w:r w:rsidRPr="00C445DE">
        <w:rPr>
          <w:b/>
          <w:sz w:val="32"/>
        </w:rPr>
        <w:fldChar w:fldCharType="end"/>
      </w:r>
    </w:p>
    <w:p w14:paraId="4E7611B0" w14:textId="77777777" w:rsidR="00B33067" w:rsidRPr="00C445DE" w:rsidRDefault="00B33067" w:rsidP="00086CD1">
      <w:pPr>
        <w:sectPr w:rsidR="00B33067" w:rsidRPr="00C445DE" w:rsidSect="002777A0">
          <w:headerReference w:type="default" r:id="rId15"/>
          <w:pgSz w:w="11906" w:h="16838" w:code="9"/>
          <w:pgMar w:top="1474" w:right="737" w:bottom="907" w:left="737" w:header="737" w:footer="510" w:gutter="0"/>
          <w:cols w:space="284"/>
          <w:docGrid w:linePitch="360"/>
        </w:sectPr>
      </w:pPr>
    </w:p>
    <w:p w14:paraId="229172EB" w14:textId="77777777" w:rsidR="00A615C8" w:rsidRPr="00C445DE" w:rsidRDefault="009F4D59" w:rsidP="00B64715">
      <w:pPr>
        <w:pStyle w:val="berschrift1"/>
        <w:framePr w:wrap="notBeside"/>
        <w:rPr>
          <w:sz w:val="80"/>
          <w:szCs w:val="80"/>
        </w:rPr>
      </w:pPr>
      <w:bookmarkStart w:id="1" w:name="_Toc199776936"/>
      <w:r>
        <w:rPr>
          <w:sz w:val="80"/>
          <w:szCs w:val="80"/>
        </w:rPr>
        <w:lastRenderedPageBreak/>
        <w:t>Handeln</w:t>
      </w:r>
      <w:r w:rsidR="00997BA6" w:rsidRPr="00C445DE">
        <w:rPr>
          <w:sz w:val="80"/>
          <w:szCs w:val="80"/>
        </w:rPr>
        <w:t xml:space="preserve"> im Notfall</w:t>
      </w:r>
      <w:bookmarkEnd w:id="1"/>
    </w:p>
    <w:p w14:paraId="40F25D04" w14:textId="066CAE45" w:rsidR="00116A74" w:rsidRPr="00C445DE" w:rsidRDefault="00997BA6" w:rsidP="00B64715">
      <w:pPr>
        <w:pStyle w:val="Einleitung"/>
        <w:framePr w:wrap="notBeside"/>
      </w:pPr>
      <w:r w:rsidRPr="00C445DE">
        <w:t xml:space="preserve">Was ist im </w:t>
      </w:r>
      <w:proofErr w:type="spellStart"/>
      <w:r w:rsidRPr="00C445DE">
        <w:t>aktuen</w:t>
      </w:r>
      <w:proofErr w:type="spellEnd"/>
      <w:r w:rsidRPr="00C445DE">
        <w:t xml:space="preserve"> Notfall als </w:t>
      </w:r>
      <w:r w:rsidR="000A3A56" w:rsidRPr="00C445DE">
        <w:t>E</w:t>
      </w:r>
      <w:r w:rsidRPr="00C445DE">
        <w:t>rstes zu tun?</w:t>
      </w:r>
      <w:r w:rsidR="000A3A56" w:rsidRPr="00C445DE">
        <w:t xml:space="preserve"> Welche Stellen sind zu benachrichtigen und wo erhalten Sie erste Unterstützung?</w:t>
      </w:r>
    </w:p>
    <w:p w14:paraId="2CE72C69" w14:textId="77777777" w:rsidR="009F4D59" w:rsidRDefault="009F4D59" w:rsidP="009F4D59">
      <w:pPr>
        <w:pStyle w:val="berschrift2"/>
        <w:rPr>
          <w:noProof/>
          <w:lang w:eastAsia="de-DE"/>
        </w:rPr>
      </w:pPr>
      <w:bookmarkStart w:id="2" w:name="_Toc199776937"/>
      <w:bookmarkStart w:id="3" w:name="_Hlk170581598"/>
      <w:r>
        <w:rPr>
          <w:noProof/>
          <w:lang w:eastAsia="de-DE"/>
        </w:rPr>
        <w:t>Erste Schritte</w:t>
      </w:r>
      <w:bookmarkEnd w:id="2"/>
      <w:r>
        <w:rPr>
          <w:noProof/>
          <w:lang w:eastAsia="de-DE"/>
        </w:rPr>
        <w:t xml:space="preserve"> </w:t>
      </w:r>
    </w:p>
    <w:p w14:paraId="3B9F7656" w14:textId="77777777" w:rsidR="00997BA6" w:rsidRPr="00C445DE" w:rsidRDefault="00997BA6" w:rsidP="00997BA6">
      <w:pPr>
        <w:rPr>
          <w:noProof/>
          <w:lang w:eastAsia="de-DE"/>
        </w:rPr>
      </w:pPr>
      <w:r w:rsidRPr="00C445DE">
        <w:rPr>
          <w:noProof/>
          <w:lang w:eastAsia="de-DE"/>
        </w:rPr>
        <w:t xml:space="preserve">Im Falle eines akuten Notfalls, insbesondere eines Brands oder eines massiven Wassereinbruchs in Folge von Hochwasser oder Rohrbruch, informieren </w:t>
      </w:r>
      <w:r w:rsidR="00B64715" w:rsidRPr="00C445DE">
        <w:rPr>
          <w:noProof/>
          <w:lang w:eastAsia="de-DE"/>
        </w:rPr>
        <w:t>Sie bitte umgehend die örtlichen Einsatzkräfte</w:t>
      </w:r>
    </w:p>
    <w:p w14:paraId="6F8B91F0" w14:textId="77777777" w:rsidR="00B64715" w:rsidRPr="00C445DE" w:rsidRDefault="00B64715" w:rsidP="00B64715">
      <w:pPr>
        <w:contextualSpacing/>
      </w:pPr>
      <w:r w:rsidRPr="00C445DE">
        <w:t xml:space="preserve">Feuerwehr </w:t>
      </w:r>
      <w:r w:rsidRPr="00C445DE">
        <w:tab/>
      </w:r>
      <w:r w:rsidRPr="00C445DE">
        <w:rPr>
          <w:b/>
        </w:rPr>
        <w:t>112</w:t>
      </w:r>
    </w:p>
    <w:p w14:paraId="586A9614" w14:textId="77777777" w:rsidR="009F4D59" w:rsidRDefault="00B64715" w:rsidP="00997BA6">
      <w:pPr>
        <w:contextualSpacing/>
        <w:rPr>
          <w:b/>
        </w:rPr>
      </w:pPr>
      <w:r w:rsidRPr="00C445DE">
        <w:t>Polizei</w:t>
      </w:r>
      <w:r w:rsidRPr="00C445DE">
        <w:tab/>
      </w:r>
      <w:r w:rsidRPr="00C445DE">
        <w:tab/>
      </w:r>
      <w:r w:rsidRPr="00C445DE">
        <w:rPr>
          <w:b/>
        </w:rPr>
        <w:t>110</w:t>
      </w:r>
    </w:p>
    <w:p w14:paraId="0C0C5AB4" w14:textId="77777777" w:rsidR="009F4D59" w:rsidRDefault="009F4D59" w:rsidP="00997BA6">
      <w:pPr>
        <w:contextualSpacing/>
        <w:rPr>
          <w:b/>
        </w:rPr>
      </w:pPr>
    </w:p>
    <w:p w14:paraId="51007246" w14:textId="77777777" w:rsidR="00997BA6" w:rsidRPr="00C445DE" w:rsidRDefault="00997BA6" w:rsidP="00997BA6">
      <w:pPr>
        <w:contextualSpacing/>
        <w:rPr>
          <w:noProof/>
          <w:lang w:eastAsia="de-DE"/>
        </w:rPr>
      </w:pPr>
      <w:r w:rsidRPr="00C445DE">
        <w:rPr>
          <w:noProof/>
          <w:lang w:eastAsia="de-DE"/>
        </w:rPr>
        <w:t>sowie Ihre örtliche Haustechnik oder Gebäudewirtschaft.</w:t>
      </w:r>
    </w:p>
    <w:p w14:paraId="192CBAD4" w14:textId="77777777" w:rsidR="009F4D59" w:rsidRDefault="009F4D59" w:rsidP="00997BA6">
      <w:pPr>
        <w:rPr>
          <w:noProof/>
          <w:lang w:eastAsia="de-DE"/>
        </w:rPr>
      </w:pPr>
    </w:p>
    <w:p w14:paraId="640810DC" w14:textId="77777777" w:rsidR="00B64715" w:rsidRPr="00C445DE" w:rsidRDefault="00997BA6" w:rsidP="00997BA6">
      <w:pPr>
        <w:rPr>
          <w:noProof/>
          <w:lang w:eastAsia="de-DE"/>
        </w:rPr>
      </w:pPr>
      <w:r w:rsidRPr="00C445DE">
        <w:rPr>
          <w:noProof/>
          <w:lang w:eastAsia="de-DE"/>
        </w:rPr>
        <w:t xml:space="preserve">Zur Koordination von evtl. notwendigen Bergungsmaßnahmen und der Versorgung des geschädigten Archivgutes, wenden Sie sich bitte so früh wie möglich an </w:t>
      </w:r>
    </w:p>
    <w:p w14:paraId="247BAA74" w14:textId="77777777" w:rsidR="00910169" w:rsidRPr="007F1A18" w:rsidRDefault="00B64715" w:rsidP="009F4D59">
      <w:pPr>
        <w:rPr>
          <w:rStyle w:val="Hyperlink"/>
          <w:b/>
          <w:color w:val="FFFFFF" w:themeColor="background1"/>
          <w:u w:val="none"/>
        </w:rPr>
      </w:pPr>
      <w:r w:rsidRPr="00C445DE">
        <w:t>Landschaftsverband Rheinland</w:t>
      </w:r>
      <w:r w:rsidR="000A3A56" w:rsidRPr="00C445DE">
        <w:br/>
      </w:r>
      <w:r w:rsidRPr="00C445DE">
        <w:t>Archivberatungs- und Fortbildungszentrum</w:t>
      </w:r>
      <w:r w:rsidR="009F4D59">
        <w:br/>
      </w:r>
      <w:proofErr w:type="spellStart"/>
      <w:r w:rsidRPr="00C445DE">
        <w:t>Ehrenfriedstraße</w:t>
      </w:r>
      <w:proofErr w:type="spellEnd"/>
      <w:r w:rsidRPr="00C445DE">
        <w:t xml:space="preserve"> 19</w:t>
      </w:r>
      <w:r w:rsidR="009F4D59">
        <w:br/>
      </w:r>
      <w:r w:rsidRPr="00C445DE">
        <w:t>50259 Pulheim-Brauweiler</w:t>
      </w:r>
      <w:r w:rsidR="009F4D59">
        <w:br/>
      </w:r>
      <w:r w:rsidRPr="007F1A18">
        <w:rPr>
          <w:b/>
        </w:rPr>
        <w:t>02234/9854-225</w:t>
      </w:r>
      <w:r w:rsidRPr="00C445DE">
        <w:t xml:space="preserve"> </w:t>
      </w:r>
      <w:r w:rsidRPr="00C445DE">
        <w:rPr>
          <w:noProof/>
          <w:lang w:eastAsia="de-DE"/>
        </w:rPr>
        <w:t>(Archivberatung)</w:t>
      </w:r>
      <w:r w:rsidR="009F4D59">
        <w:rPr>
          <w:noProof/>
          <w:lang w:eastAsia="de-DE"/>
        </w:rPr>
        <w:br/>
      </w:r>
      <w:r w:rsidRPr="007F1A18">
        <w:rPr>
          <w:b/>
        </w:rPr>
        <w:t>02234/9854-237</w:t>
      </w:r>
      <w:r w:rsidRPr="00C445DE">
        <w:t xml:space="preserve"> (Restaurierungswerkstatt)</w:t>
      </w:r>
      <w:r w:rsidR="009F4D59">
        <w:br/>
      </w:r>
      <w:hyperlink r:id="rId16" w:history="1">
        <w:r w:rsidR="009F4D59" w:rsidRPr="007F1A18">
          <w:rPr>
            <w:rStyle w:val="Hyperlink"/>
            <w:b/>
          </w:rPr>
          <w:t>afz.archivberatung@lvr.de</w:t>
        </w:r>
      </w:hyperlink>
      <w:r w:rsidR="009F4D59" w:rsidRPr="007F1A18">
        <w:rPr>
          <w:b/>
        </w:rPr>
        <w:t xml:space="preserve"> </w:t>
      </w:r>
    </w:p>
    <w:p w14:paraId="3746F883" w14:textId="77777777" w:rsidR="00FD18BC" w:rsidRPr="00C445DE" w:rsidRDefault="00FD18BC" w:rsidP="00FD18BC">
      <w:pPr>
        <w:pStyle w:val="Zitat"/>
        <w:rPr>
          <w:rFonts w:asciiTheme="majorHAnsi" w:hAnsiTheme="majorHAnsi"/>
          <w:color w:val="auto"/>
          <w:sz w:val="20"/>
        </w:rPr>
      </w:pPr>
      <w:r w:rsidRPr="00C445DE">
        <w:rPr>
          <w:rFonts w:asciiTheme="majorHAnsi" w:hAnsiTheme="majorHAnsi"/>
          <w:color w:val="auto"/>
          <w:sz w:val="20"/>
        </w:rPr>
        <w:t>Notfallverbünde</w:t>
      </w:r>
    </w:p>
    <w:p w14:paraId="38B8814C" w14:textId="77777777" w:rsidR="00FD18BC" w:rsidRPr="00C445DE" w:rsidRDefault="00FD18BC" w:rsidP="00FD18BC">
      <w:pPr>
        <w:rPr>
          <w:noProof/>
          <w:lang w:eastAsia="de-DE"/>
        </w:rPr>
      </w:pPr>
      <w:r w:rsidRPr="00C445DE">
        <w:rPr>
          <w:noProof/>
          <w:lang w:eastAsia="de-DE"/>
        </w:rPr>
        <w:t xml:space="preserve">Nehmen Sie zusätzlich ggf. Kontakt zu einem örtlichen Notfallverbund auf. Die Ansprechpartner*innen der örtlichen Notfallverbünde finden Sie ab Seite </w:t>
      </w:r>
      <w:r>
        <w:rPr>
          <w:noProof/>
          <w:lang w:eastAsia="de-DE"/>
        </w:rPr>
        <w:t>1</w:t>
      </w:r>
      <w:r w:rsidR="00D16156">
        <w:rPr>
          <w:noProof/>
          <w:lang w:eastAsia="de-DE"/>
        </w:rPr>
        <w:t>3</w:t>
      </w:r>
      <w:r>
        <w:rPr>
          <w:noProof/>
          <w:lang w:eastAsia="de-DE"/>
        </w:rPr>
        <w:t>.</w:t>
      </w:r>
    </w:p>
    <w:p w14:paraId="194513EF" w14:textId="77777777" w:rsidR="00C445DE" w:rsidRPr="00B149EF" w:rsidRDefault="00C445DE" w:rsidP="009F4D59">
      <w:pPr>
        <w:pStyle w:val="Infoboxberschrift"/>
        <w:rPr>
          <w:noProof/>
          <w:lang w:val="de-DE" w:eastAsia="de-DE"/>
        </w:rPr>
      </w:pPr>
      <w:r w:rsidRPr="00B149EF">
        <w:rPr>
          <w:noProof/>
          <w:lang w:val="de-DE" w:eastAsia="de-DE"/>
        </w:rPr>
        <w:t>Bitte halten Sie nach Möglichkeit Informationen zu folgenden Fragen bereit:</w:t>
      </w:r>
    </w:p>
    <w:p w14:paraId="0A1A6AB4" w14:textId="77777777" w:rsidR="00C445DE" w:rsidRPr="00B149EF" w:rsidRDefault="00C445DE" w:rsidP="009F4D59">
      <w:pPr>
        <w:pStyle w:val="InfoboxAufzhlung"/>
        <w:rPr>
          <w:noProof/>
          <w:lang w:val="de-DE" w:eastAsia="de-DE"/>
        </w:rPr>
      </w:pPr>
      <w:r w:rsidRPr="00B149EF">
        <w:rPr>
          <w:noProof/>
          <w:lang w:val="de-DE" w:eastAsia="de-DE"/>
        </w:rPr>
        <w:t>Welche Art von Notfall ist eingetreten?</w:t>
      </w:r>
    </w:p>
    <w:p w14:paraId="327C3BAE" w14:textId="77777777" w:rsidR="00C445DE" w:rsidRPr="00B149EF" w:rsidRDefault="00C445DE" w:rsidP="009F4D59">
      <w:pPr>
        <w:pStyle w:val="InfoboxAufzhlung"/>
        <w:rPr>
          <w:noProof/>
          <w:lang w:val="de-DE" w:eastAsia="de-DE"/>
        </w:rPr>
      </w:pPr>
      <w:r w:rsidRPr="00B149EF">
        <w:rPr>
          <w:noProof/>
          <w:lang w:val="de-DE" w:eastAsia="de-DE"/>
        </w:rPr>
        <w:t>Wann ist der Notfall eingetreten?</w:t>
      </w:r>
    </w:p>
    <w:p w14:paraId="630A5634" w14:textId="77777777" w:rsidR="00C445DE" w:rsidRPr="00B149EF" w:rsidRDefault="00C445DE" w:rsidP="009F4D59">
      <w:pPr>
        <w:pStyle w:val="InfoboxAufzhlung"/>
        <w:rPr>
          <w:noProof/>
          <w:lang w:val="de-DE" w:eastAsia="de-DE"/>
        </w:rPr>
      </w:pPr>
      <w:r w:rsidRPr="00B149EF">
        <w:rPr>
          <w:noProof/>
          <w:lang w:val="de-DE" w:eastAsia="de-DE"/>
        </w:rPr>
        <w:t>Wie viel Archivgut ist (schätzungsweise) betroffen?</w:t>
      </w:r>
    </w:p>
    <w:p w14:paraId="1E99FA7C" w14:textId="77777777" w:rsidR="00C445DE" w:rsidRPr="00C445DE" w:rsidRDefault="00C445DE" w:rsidP="009F4D59">
      <w:pPr>
        <w:pStyle w:val="InfoboxAufzhlung"/>
        <w:rPr>
          <w:noProof/>
          <w:lang w:eastAsia="de-DE"/>
        </w:rPr>
      </w:pPr>
      <w:r w:rsidRPr="00C445DE">
        <w:rPr>
          <w:noProof/>
          <w:lang w:eastAsia="de-DE"/>
        </w:rPr>
        <w:t>Welche Schäden sind entstanden?</w:t>
      </w:r>
    </w:p>
    <w:p w14:paraId="142B289D" w14:textId="77777777" w:rsidR="00C445DE" w:rsidRPr="00B149EF" w:rsidRDefault="00C445DE" w:rsidP="009F4D59">
      <w:pPr>
        <w:pStyle w:val="InfoboxAufzhlung"/>
        <w:rPr>
          <w:noProof/>
          <w:lang w:val="de-DE" w:eastAsia="de-DE"/>
        </w:rPr>
      </w:pPr>
      <w:r w:rsidRPr="00B149EF">
        <w:rPr>
          <w:noProof/>
          <w:lang w:val="de-DE" w:eastAsia="de-DE"/>
        </w:rPr>
        <w:t>Existiert ein Notfallplan für Ihr Archiv?</w:t>
      </w:r>
    </w:p>
    <w:p w14:paraId="56C1C00A" w14:textId="77777777" w:rsidR="00C445DE" w:rsidRPr="00B149EF" w:rsidRDefault="00C445DE" w:rsidP="00FD18BC">
      <w:pPr>
        <w:pStyle w:val="InfoboxAufzhlung"/>
        <w:spacing w:after="260"/>
        <w:ind w:left="754" w:hanging="357"/>
        <w:rPr>
          <w:noProof/>
          <w:lang w:val="de-DE" w:eastAsia="de-DE"/>
        </w:rPr>
      </w:pPr>
      <w:r w:rsidRPr="00B149EF">
        <w:rPr>
          <w:noProof/>
          <w:lang w:val="de-DE" w:eastAsia="de-DE"/>
        </w:rPr>
        <w:t>Besteht Kontakt zum örtlichen Notfallverbund?</w:t>
      </w:r>
    </w:p>
    <w:p w14:paraId="61F11187" w14:textId="77777777" w:rsidR="00C445DE" w:rsidRPr="00B149EF" w:rsidRDefault="00C445DE" w:rsidP="00480403">
      <w:pPr>
        <w:pStyle w:val="Infobox"/>
        <w:rPr>
          <w:b/>
          <w:bCs/>
          <w:lang w:val="de-DE"/>
        </w:rPr>
      </w:pPr>
      <w:r w:rsidRPr="00B149EF">
        <w:rPr>
          <w:b/>
          <w:bCs/>
          <w:lang w:val="de-DE"/>
        </w:rPr>
        <w:t>Wenn eine Bergung von Archivgut erforderlich ist:</w:t>
      </w:r>
    </w:p>
    <w:p w14:paraId="783A5656" w14:textId="77777777" w:rsidR="00C445DE" w:rsidRPr="00B149EF" w:rsidRDefault="00C445DE" w:rsidP="009F4D59">
      <w:pPr>
        <w:pStyle w:val="InfoboxAufzhlung"/>
        <w:rPr>
          <w:noProof/>
          <w:lang w:val="de-DE" w:eastAsia="de-DE"/>
        </w:rPr>
      </w:pPr>
      <w:r w:rsidRPr="00B149EF">
        <w:rPr>
          <w:noProof/>
          <w:lang w:val="de-DE" w:eastAsia="de-DE"/>
        </w:rPr>
        <w:t>Wann ist eine Bergung vor Ort möglich?</w:t>
      </w:r>
    </w:p>
    <w:p w14:paraId="710F0977" w14:textId="77777777" w:rsidR="00C445DE" w:rsidRPr="00B149EF" w:rsidRDefault="00C445DE" w:rsidP="009F4D59">
      <w:pPr>
        <w:pStyle w:val="InfoboxAufzhlung"/>
        <w:rPr>
          <w:noProof/>
          <w:lang w:val="de-DE" w:eastAsia="de-DE"/>
        </w:rPr>
      </w:pPr>
      <w:r w:rsidRPr="00B149EF">
        <w:rPr>
          <w:noProof/>
          <w:lang w:val="de-DE" w:eastAsia="de-DE"/>
        </w:rPr>
        <w:t>Benötigen Sie weitere Unterstützung für die Bergung</w:t>
      </w:r>
      <w:r w:rsidR="00480403" w:rsidRPr="00B149EF">
        <w:rPr>
          <w:noProof/>
          <w:lang w:val="de-DE" w:eastAsia="de-DE"/>
        </w:rPr>
        <w:t xml:space="preserve"> durch das LVR-AFZ</w:t>
      </w:r>
      <w:r w:rsidRPr="00B149EF">
        <w:rPr>
          <w:noProof/>
          <w:lang w:val="de-DE" w:eastAsia="de-DE"/>
        </w:rPr>
        <w:t>?</w:t>
      </w:r>
    </w:p>
    <w:p w14:paraId="68EB0D8B" w14:textId="77777777" w:rsidR="00C445DE" w:rsidRPr="00B149EF" w:rsidRDefault="00C445DE" w:rsidP="009F4D59">
      <w:pPr>
        <w:pStyle w:val="InfoboxAufzhlung"/>
        <w:rPr>
          <w:noProof/>
          <w:lang w:val="de-DE" w:eastAsia="de-DE"/>
        </w:rPr>
      </w:pPr>
      <w:r w:rsidRPr="00B149EF">
        <w:rPr>
          <w:noProof/>
          <w:lang w:val="de-DE" w:eastAsia="de-DE"/>
        </w:rPr>
        <w:t>Stehen vor Ort weitere Kräfte zur Bergung bereit?</w:t>
      </w:r>
    </w:p>
    <w:p w14:paraId="1C737C51" w14:textId="77777777" w:rsidR="00C445DE" w:rsidRPr="00C445DE" w:rsidRDefault="00C445DE" w:rsidP="00476BB4">
      <w:pPr>
        <w:pStyle w:val="Zitat"/>
        <w:rPr>
          <w:rFonts w:asciiTheme="majorHAnsi" w:hAnsiTheme="majorHAnsi"/>
          <w:color w:val="auto"/>
          <w:sz w:val="20"/>
        </w:rPr>
        <w:sectPr w:rsidR="00C445DE" w:rsidRPr="00C445DE" w:rsidSect="002777A0">
          <w:headerReference w:type="default" r:id="rId17"/>
          <w:type w:val="continuous"/>
          <w:pgSz w:w="11906" w:h="16838" w:code="9"/>
          <w:pgMar w:top="1474" w:right="737" w:bottom="907" w:left="737" w:header="737" w:footer="510" w:gutter="0"/>
          <w:cols w:num="2" w:space="284"/>
          <w:docGrid w:linePitch="360"/>
        </w:sectPr>
      </w:pPr>
    </w:p>
    <w:p w14:paraId="1574FBB5" w14:textId="77777777" w:rsidR="00FD18BC" w:rsidRDefault="00FD18BC" w:rsidP="009F4D59">
      <w:pPr>
        <w:pStyle w:val="Zitat"/>
        <w:rPr>
          <w:noProof/>
          <w:sz w:val="20"/>
          <w:lang w:eastAsia="de-DE"/>
        </w:rPr>
      </w:pPr>
    </w:p>
    <w:p w14:paraId="43E8FEC8" w14:textId="77777777" w:rsidR="00C445DE" w:rsidRPr="009F4D59" w:rsidRDefault="00C445DE" w:rsidP="009F4D59">
      <w:pPr>
        <w:pStyle w:val="Zitat"/>
        <w:rPr>
          <w:noProof/>
          <w:sz w:val="20"/>
          <w:lang w:eastAsia="de-DE"/>
        </w:rPr>
      </w:pPr>
      <w:r w:rsidRPr="009F4D59">
        <w:rPr>
          <w:noProof/>
          <w:sz w:val="20"/>
          <w:lang w:eastAsia="de-DE"/>
        </w:rPr>
        <w:t>Ihre Ansprechpartner*innen im Notfall beim LVR-AFZ</w:t>
      </w:r>
    </w:p>
    <w:tbl>
      <w:tblPr>
        <w:tblStyle w:val="LVRTabelleeinfach"/>
        <w:tblW w:w="10433" w:type="dxa"/>
        <w:tblLook w:val="0460" w:firstRow="1" w:lastRow="1" w:firstColumn="0" w:lastColumn="0" w:noHBand="0" w:noVBand="1"/>
        <w:tblCaption w:val="Beispieltabelle 1"/>
        <w:tblDescription w:val="Tabelle für tabellarische Darstellungen"/>
      </w:tblPr>
      <w:tblGrid>
        <w:gridCol w:w="5216"/>
        <w:gridCol w:w="5217"/>
      </w:tblGrid>
      <w:tr w:rsidR="00C445DE" w:rsidRPr="00C445DE" w14:paraId="3662F56D" w14:textId="77777777" w:rsidTr="00C445DE">
        <w:trPr>
          <w:cnfStyle w:val="100000000000" w:firstRow="1" w:lastRow="0" w:firstColumn="0" w:lastColumn="0" w:oddVBand="0" w:evenVBand="0" w:oddHBand="0" w:evenHBand="0" w:firstRowFirstColumn="0" w:firstRowLastColumn="0" w:lastRowFirstColumn="0" w:lastRowLastColumn="0"/>
        </w:trPr>
        <w:tc>
          <w:tcPr>
            <w:tcW w:w="5216" w:type="dxa"/>
          </w:tcPr>
          <w:p w14:paraId="5C83290E" w14:textId="77777777" w:rsidR="00C445DE" w:rsidRPr="00C445DE" w:rsidRDefault="00C445DE" w:rsidP="00C445DE">
            <w:pPr>
              <w:pStyle w:val="KeinLeerraum"/>
            </w:pPr>
            <w:r w:rsidRPr="00C445DE">
              <w:t>Archivberatung</w:t>
            </w:r>
          </w:p>
        </w:tc>
        <w:tc>
          <w:tcPr>
            <w:tcW w:w="5217" w:type="dxa"/>
          </w:tcPr>
          <w:p w14:paraId="2ECAD53B" w14:textId="77777777" w:rsidR="00C445DE" w:rsidRPr="00C445DE" w:rsidRDefault="00C445DE" w:rsidP="00C445DE">
            <w:pPr>
              <w:pStyle w:val="KeinLeerraum"/>
            </w:pPr>
            <w:r w:rsidRPr="00C445DE">
              <w:t>Papierrestaurierung</w:t>
            </w:r>
          </w:p>
        </w:tc>
      </w:tr>
      <w:tr w:rsidR="00C445DE" w:rsidRPr="00B149EF" w14:paraId="6A64BA48" w14:textId="77777777" w:rsidTr="00C445DE">
        <w:tc>
          <w:tcPr>
            <w:tcW w:w="5216" w:type="dxa"/>
          </w:tcPr>
          <w:p w14:paraId="0D6E2AE5" w14:textId="77777777" w:rsidR="00C445DE" w:rsidRPr="00B149EF" w:rsidRDefault="00C445DE" w:rsidP="00C445DE">
            <w:pPr>
              <w:pStyle w:val="KeinLeerraum"/>
              <w:rPr>
                <w:lang w:val="en-GB"/>
              </w:rPr>
            </w:pPr>
            <w:r w:rsidRPr="00B149EF">
              <w:rPr>
                <w:lang w:val="en-GB"/>
              </w:rPr>
              <w:t xml:space="preserve">Matthias </w:t>
            </w:r>
            <w:proofErr w:type="spellStart"/>
            <w:r w:rsidRPr="00B149EF">
              <w:rPr>
                <w:lang w:val="en-GB"/>
              </w:rPr>
              <w:t>Senk</w:t>
            </w:r>
            <w:proofErr w:type="spellEnd"/>
          </w:p>
          <w:p w14:paraId="567053EE" w14:textId="77777777" w:rsidR="00C445DE" w:rsidRPr="00B149EF" w:rsidRDefault="00C445DE" w:rsidP="00C445DE">
            <w:pPr>
              <w:pStyle w:val="KeinLeerraum"/>
              <w:rPr>
                <w:lang w:val="en-GB"/>
              </w:rPr>
            </w:pPr>
            <w:r w:rsidRPr="00B149EF">
              <w:rPr>
                <w:lang w:val="en-GB"/>
              </w:rPr>
              <w:t>02234/9854-248</w:t>
            </w:r>
          </w:p>
          <w:p w14:paraId="2E50A8E7" w14:textId="77777777" w:rsidR="00C445DE" w:rsidRPr="00B149EF" w:rsidRDefault="005D1B31" w:rsidP="00C445DE">
            <w:pPr>
              <w:pStyle w:val="KeinLeerraum"/>
              <w:rPr>
                <w:lang w:val="en-GB"/>
              </w:rPr>
            </w:pPr>
            <w:hyperlink r:id="rId18" w:history="1">
              <w:r w:rsidR="00C445DE" w:rsidRPr="00B149EF">
                <w:rPr>
                  <w:rStyle w:val="Hyperlink"/>
                  <w:lang w:val="en-GB"/>
                </w:rPr>
                <w:t>Matthias.senk@lvr.de</w:t>
              </w:r>
            </w:hyperlink>
            <w:r w:rsidR="00C445DE" w:rsidRPr="00B149EF">
              <w:rPr>
                <w:lang w:val="en-GB"/>
              </w:rPr>
              <w:t xml:space="preserve"> </w:t>
            </w:r>
          </w:p>
          <w:p w14:paraId="676C7EC8" w14:textId="77777777" w:rsidR="00C445DE" w:rsidRPr="00B149EF" w:rsidRDefault="00C445DE" w:rsidP="00C445DE">
            <w:pPr>
              <w:pStyle w:val="KeinLeerraum"/>
              <w:rPr>
                <w:lang w:val="en-GB"/>
              </w:rPr>
            </w:pPr>
          </w:p>
        </w:tc>
        <w:tc>
          <w:tcPr>
            <w:tcW w:w="5217" w:type="dxa"/>
          </w:tcPr>
          <w:p w14:paraId="4848A8D4" w14:textId="77777777" w:rsidR="00C445DE" w:rsidRPr="00B149EF" w:rsidRDefault="00C445DE" w:rsidP="00C445DE">
            <w:pPr>
              <w:pStyle w:val="KeinLeerraum"/>
              <w:rPr>
                <w:lang w:val="en-GB"/>
              </w:rPr>
            </w:pPr>
            <w:r w:rsidRPr="00B149EF">
              <w:rPr>
                <w:lang w:val="en-GB"/>
              </w:rPr>
              <w:t xml:space="preserve">Bettina </w:t>
            </w:r>
            <w:proofErr w:type="spellStart"/>
            <w:r w:rsidRPr="00B149EF">
              <w:rPr>
                <w:lang w:val="en-GB"/>
              </w:rPr>
              <w:t>Rütten</w:t>
            </w:r>
            <w:proofErr w:type="spellEnd"/>
          </w:p>
          <w:p w14:paraId="2681B59E" w14:textId="77777777" w:rsidR="00C445DE" w:rsidRPr="00B149EF" w:rsidRDefault="00C445DE" w:rsidP="00C445DE">
            <w:pPr>
              <w:pStyle w:val="KeinLeerraum"/>
              <w:rPr>
                <w:lang w:val="en-GB"/>
              </w:rPr>
            </w:pPr>
            <w:r w:rsidRPr="00B149EF">
              <w:rPr>
                <w:lang w:val="en-GB"/>
              </w:rPr>
              <w:t>02234/9854-237</w:t>
            </w:r>
          </w:p>
          <w:p w14:paraId="592137C1" w14:textId="77777777" w:rsidR="00C445DE" w:rsidRPr="00B149EF" w:rsidRDefault="005D1B31" w:rsidP="00C445DE">
            <w:pPr>
              <w:pStyle w:val="KeinLeerraum"/>
              <w:rPr>
                <w:lang w:val="en-GB"/>
              </w:rPr>
            </w:pPr>
            <w:hyperlink r:id="rId19" w:history="1">
              <w:r w:rsidR="00C445DE" w:rsidRPr="00B149EF">
                <w:rPr>
                  <w:rStyle w:val="Hyperlink"/>
                  <w:lang w:val="en-GB"/>
                </w:rPr>
                <w:t>Bettina.ruetten@lvr.de</w:t>
              </w:r>
            </w:hyperlink>
          </w:p>
        </w:tc>
      </w:tr>
      <w:tr w:rsidR="00C445DE" w:rsidRPr="00B149EF" w14:paraId="0956BA48" w14:textId="77777777" w:rsidTr="00C445DE">
        <w:trPr>
          <w:cnfStyle w:val="010000000000" w:firstRow="0" w:lastRow="1" w:firstColumn="0" w:lastColumn="0" w:oddVBand="0" w:evenVBand="0" w:oddHBand="0" w:evenHBand="0" w:firstRowFirstColumn="0" w:firstRowLastColumn="0" w:lastRowFirstColumn="0" w:lastRowLastColumn="0"/>
        </w:trPr>
        <w:tc>
          <w:tcPr>
            <w:tcW w:w="5216" w:type="dxa"/>
          </w:tcPr>
          <w:p w14:paraId="354B4DD3" w14:textId="77777777" w:rsidR="00C445DE" w:rsidRPr="00B149EF" w:rsidRDefault="00C445DE" w:rsidP="00C445DE">
            <w:pPr>
              <w:pStyle w:val="KeinLeerraum"/>
              <w:rPr>
                <w:lang w:val="en-GB"/>
              </w:rPr>
            </w:pPr>
            <w:proofErr w:type="spellStart"/>
            <w:r w:rsidRPr="00B149EF">
              <w:rPr>
                <w:lang w:val="en-GB"/>
              </w:rPr>
              <w:t>Dr.</w:t>
            </w:r>
            <w:proofErr w:type="spellEnd"/>
            <w:r w:rsidRPr="00B149EF">
              <w:rPr>
                <w:lang w:val="en-GB"/>
              </w:rPr>
              <w:t xml:space="preserve"> Gregor </w:t>
            </w:r>
            <w:proofErr w:type="spellStart"/>
            <w:r w:rsidRPr="00B149EF">
              <w:rPr>
                <w:lang w:val="en-GB"/>
              </w:rPr>
              <w:t>Patt</w:t>
            </w:r>
            <w:proofErr w:type="spellEnd"/>
          </w:p>
          <w:p w14:paraId="24F5602F" w14:textId="77777777" w:rsidR="00C445DE" w:rsidRPr="00B149EF" w:rsidRDefault="00C445DE" w:rsidP="00C445DE">
            <w:pPr>
              <w:pStyle w:val="KeinLeerraum"/>
              <w:rPr>
                <w:lang w:val="en-GB"/>
              </w:rPr>
            </w:pPr>
            <w:r w:rsidRPr="00B149EF">
              <w:rPr>
                <w:lang w:val="en-GB"/>
              </w:rPr>
              <w:t>02234/9854-234</w:t>
            </w:r>
          </w:p>
          <w:p w14:paraId="7477BE51" w14:textId="77777777" w:rsidR="00C445DE" w:rsidRPr="00B149EF" w:rsidRDefault="005D1B31" w:rsidP="00C445DE">
            <w:pPr>
              <w:pStyle w:val="KeinLeerraum"/>
              <w:rPr>
                <w:rStyle w:val="Hyperlink"/>
                <w:lang w:val="en-GB"/>
              </w:rPr>
            </w:pPr>
            <w:hyperlink r:id="rId20" w:history="1">
              <w:r w:rsidR="00C445DE" w:rsidRPr="00B149EF">
                <w:rPr>
                  <w:rStyle w:val="Hyperlink"/>
                  <w:lang w:val="en-GB"/>
                </w:rPr>
                <w:t>Gregor.patt@lvr.de</w:t>
              </w:r>
            </w:hyperlink>
          </w:p>
          <w:p w14:paraId="30CD2210" w14:textId="77777777" w:rsidR="009F4D59" w:rsidRPr="00B149EF" w:rsidRDefault="009F4D59" w:rsidP="00C445DE">
            <w:pPr>
              <w:pStyle w:val="KeinLeerraum"/>
              <w:rPr>
                <w:lang w:val="en-GB"/>
              </w:rPr>
            </w:pPr>
          </w:p>
        </w:tc>
        <w:tc>
          <w:tcPr>
            <w:tcW w:w="5217" w:type="dxa"/>
          </w:tcPr>
          <w:p w14:paraId="48A0845F" w14:textId="77777777" w:rsidR="00C445DE" w:rsidRPr="00B149EF" w:rsidRDefault="00C445DE" w:rsidP="00C445DE">
            <w:pPr>
              <w:pStyle w:val="KeinLeerraum"/>
              <w:rPr>
                <w:lang w:val="en-GB"/>
              </w:rPr>
            </w:pPr>
            <w:r w:rsidRPr="00B149EF">
              <w:rPr>
                <w:lang w:val="en-GB"/>
              </w:rPr>
              <w:t xml:space="preserve">Anna Katharina </w:t>
            </w:r>
            <w:proofErr w:type="spellStart"/>
            <w:r w:rsidRPr="00B149EF">
              <w:rPr>
                <w:lang w:val="en-GB"/>
              </w:rPr>
              <w:t>Fahrenkamp</w:t>
            </w:r>
            <w:proofErr w:type="spellEnd"/>
          </w:p>
          <w:p w14:paraId="51031211" w14:textId="77777777" w:rsidR="00C445DE" w:rsidRPr="00B149EF" w:rsidRDefault="00C445DE" w:rsidP="00C445DE">
            <w:pPr>
              <w:pStyle w:val="KeinLeerraum"/>
              <w:rPr>
                <w:lang w:val="en-GB"/>
              </w:rPr>
            </w:pPr>
            <w:r w:rsidRPr="00B149EF">
              <w:rPr>
                <w:lang w:val="en-GB"/>
              </w:rPr>
              <w:t>02234/9854-224</w:t>
            </w:r>
          </w:p>
          <w:p w14:paraId="7DD9030B" w14:textId="77777777" w:rsidR="00C445DE" w:rsidRPr="00B149EF" w:rsidRDefault="005D1B31" w:rsidP="00C445DE">
            <w:pPr>
              <w:pStyle w:val="KeinLeerraum"/>
              <w:rPr>
                <w:lang w:val="en-GB"/>
              </w:rPr>
            </w:pPr>
            <w:hyperlink r:id="rId21" w:history="1">
              <w:r w:rsidR="00C445DE" w:rsidRPr="00B149EF">
                <w:rPr>
                  <w:rStyle w:val="Hyperlink"/>
                  <w:lang w:val="en-GB"/>
                </w:rPr>
                <w:t>AnnaKatharina.fahrenkamp@lvr.de</w:t>
              </w:r>
            </w:hyperlink>
          </w:p>
        </w:tc>
      </w:tr>
    </w:tbl>
    <w:p w14:paraId="5F35043E" w14:textId="77777777" w:rsidR="009F4D59" w:rsidRPr="00B149EF" w:rsidRDefault="009F4D59" w:rsidP="00C445DE">
      <w:pPr>
        <w:rPr>
          <w:lang w:val="en-GB"/>
        </w:rPr>
        <w:sectPr w:rsidR="009F4D59" w:rsidRPr="00B149EF" w:rsidSect="00C445DE">
          <w:type w:val="continuous"/>
          <w:pgSz w:w="11906" w:h="16838" w:code="9"/>
          <w:pgMar w:top="1474" w:right="737" w:bottom="907" w:left="737" w:header="737" w:footer="510" w:gutter="0"/>
          <w:cols w:space="284"/>
          <w:docGrid w:linePitch="360"/>
        </w:sectPr>
      </w:pPr>
    </w:p>
    <w:p w14:paraId="0FF09F2F" w14:textId="77777777" w:rsidR="009F4D59" w:rsidRDefault="006F67B5" w:rsidP="009F4D59">
      <w:pPr>
        <w:pStyle w:val="berschrift2"/>
        <w:rPr>
          <w:noProof/>
          <w:lang w:eastAsia="de-DE"/>
        </w:rPr>
      </w:pPr>
      <w:bookmarkStart w:id="4" w:name="_Toc199776938"/>
      <w:r>
        <w:rPr>
          <w:noProof/>
          <w:lang w:eastAsia="de-DE"/>
        </w:rPr>
        <w:lastRenderedPageBreak/>
        <w:t xml:space="preserve">Weitere </w:t>
      </w:r>
      <w:r w:rsidR="009F4D59">
        <w:rPr>
          <w:noProof/>
          <w:lang w:eastAsia="de-DE"/>
        </w:rPr>
        <w:t>Informationen</w:t>
      </w:r>
      <w:bookmarkEnd w:id="4"/>
      <w:r w:rsidR="009F4D59">
        <w:rPr>
          <w:noProof/>
          <w:lang w:eastAsia="de-DE"/>
        </w:rPr>
        <w:t xml:space="preserve"> </w:t>
      </w:r>
    </w:p>
    <w:p w14:paraId="1D178DB1" w14:textId="77777777" w:rsidR="00FD18BC" w:rsidRPr="00C445DE" w:rsidRDefault="00FD18BC" w:rsidP="00FD18BC">
      <w:pPr>
        <w:pStyle w:val="Zitat"/>
        <w:rPr>
          <w:rFonts w:asciiTheme="majorHAnsi" w:hAnsiTheme="majorHAnsi"/>
          <w:color w:val="auto"/>
          <w:sz w:val="20"/>
        </w:rPr>
      </w:pPr>
      <w:bookmarkStart w:id="5" w:name="_Toc116550755"/>
      <w:bookmarkStart w:id="6" w:name="_Toc136855725"/>
      <w:r w:rsidRPr="00C445DE">
        <w:rPr>
          <w:rFonts w:asciiTheme="majorHAnsi" w:hAnsiTheme="majorHAnsi"/>
          <w:color w:val="auto"/>
          <w:sz w:val="20"/>
        </w:rPr>
        <w:t>Notfallmaterialien</w:t>
      </w:r>
    </w:p>
    <w:p w14:paraId="2BA37AF2" w14:textId="77777777" w:rsidR="00FD18BC" w:rsidRDefault="00FD18BC" w:rsidP="00FD18BC">
      <w:pPr>
        <w:rPr>
          <w:noProof/>
          <w:lang w:eastAsia="de-DE"/>
        </w:rPr>
      </w:pPr>
      <w:r w:rsidRPr="00C445DE">
        <w:rPr>
          <w:noProof/>
          <w:lang w:eastAsia="de-DE"/>
        </w:rPr>
        <w:t xml:space="preserve">Für die Bergung und Versorgung von Archivgut stehen Ihnen die Notfallboxen des LVR-AFZ zur Verfügung. Den Standort der nächstgelegenen Notfallbox, sowie Kontaktdaten finden Sie ab Seite </w:t>
      </w:r>
      <w:r w:rsidR="00D16156">
        <w:rPr>
          <w:noProof/>
          <w:lang w:eastAsia="de-DE"/>
        </w:rPr>
        <w:t>8</w:t>
      </w:r>
      <w:r w:rsidRPr="00C445DE">
        <w:rPr>
          <w:noProof/>
          <w:lang w:eastAsia="de-DE"/>
        </w:rPr>
        <w:t>.</w:t>
      </w:r>
    </w:p>
    <w:p w14:paraId="39B05FDE" w14:textId="77777777" w:rsidR="006F67B5" w:rsidRPr="006F67B5" w:rsidRDefault="006F67B5" w:rsidP="006F67B5">
      <w:pPr>
        <w:pStyle w:val="Zitat"/>
        <w:rPr>
          <w:rFonts w:asciiTheme="majorHAnsi" w:hAnsiTheme="majorHAnsi"/>
          <w:color w:val="auto"/>
          <w:sz w:val="20"/>
        </w:rPr>
      </w:pPr>
      <w:r w:rsidRPr="006F67B5">
        <w:rPr>
          <w:rFonts w:asciiTheme="majorHAnsi" w:hAnsiTheme="majorHAnsi"/>
          <w:color w:val="auto"/>
          <w:sz w:val="20"/>
        </w:rPr>
        <w:t>Persönliche Schutzausrüstung</w:t>
      </w:r>
    </w:p>
    <w:p w14:paraId="3E5AAC34" w14:textId="77777777" w:rsidR="006F67B5" w:rsidRPr="0074788F" w:rsidRDefault="006F67B5" w:rsidP="006F67B5">
      <w:pPr>
        <w:spacing w:before="120" w:line="280" w:lineRule="atLeast"/>
      </w:pPr>
      <w:r w:rsidRPr="0074788F">
        <w:t xml:space="preserve">Für alle an der Bergung direkt beteiligten Personen muss eine Persönliche Schutzausrüstung vorhanden sein. Diese muss den Vorgaben des Arbeitsschutzes, u.a. der TRBA 240 (Schutzmaßnahmen bei Tätigkeiten mit mikrobiell kontaminiertem Archivgut) entsprechen. Während einzelne Teile der PSA universell einsetzbar sind, müssen andere („Ganz Persönliche Schutzausrüstung“) in den individuellen Größen der beteiligten Personen vorgehalten werden. </w:t>
      </w:r>
    </w:p>
    <w:p w14:paraId="378D1797" w14:textId="77777777" w:rsidR="006F67B5" w:rsidRPr="0074788F" w:rsidRDefault="006F67B5" w:rsidP="006F67B5">
      <w:pPr>
        <w:spacing w:before="120" w:line="280" w:lineRule="atLeast"/>
      </w:pPr>
      <w:r w:rsidRPr="0074788F">
        <w:t>Eine Empfehlung des LVR-AFZ zur PSA für die Bergung von Archivgut finden Sie auf unserer Homepage unter:</w:t>
      </w:r>
    </w:p>
    <w:p w14:paraId="3ACEC762" w14:textId="77777777" w:rsidR="006F67B5" w:rsidRPr="0074788F" w:rsidRDefault="005D1B31" w:rsidP="006F67B5">
      <w:pPr>
        <w:ind w:right="-2"/>
      </w:pPr>
      <w:hyperlink r:id="rId22" w:history="1">
        <w:r w:rsidR="006F67B5" w:rsidRPr="0074788F">
          <w:rPr>
            <w:rStyle w:val="Hyperlink"/>
          </w:rPr>
          <w:t>https://afz.lvr.de/media/archive_im_rheinland/notfallplanung/Materialliste_PSA.pdf</w:t>
        </w:r>
      </w:hyperlink>
    </w:p>
    <w:p w14:paraId="29C3D80A" w14:textId="77777777" w:rsidR="006F67B5" w:rsidRDefault="006F67B5" w:rsidP="006F67B5">
      <w:pPr>
        <w:ind w:right="-101"/>
        <w:rPr>
          <w:b/>
        </w:rPr>
      </w:pPr>
      <w:r>
        <w:rPr>
          <w:b/>
        </w:rPr>
        <w:t>E-Learning Kurs Notfallvorsorge</w:t>
      </w:r>
    </w:p>
    <w:p w14:paraId="5943BE84" w14:textId="77777777" w:rsidR="006F67B5" w:rsidRDefault="006F67B5" w:rsidP="006F67B5">
      <w:pPr>
        <w:ind w:right="-102"/>
      </w:pPr>
      <w:r w:rsidRPr="00761516">
        <w:t>Der E-Learning-Kurs macht Sie interaktiv mit den wichtigsten Grundlagen zum Thema Notfallvorsorge vertraut. Auf der Seite finden Sie zudem viele hilfreiche und weiterführende D</w:t>
      </w:r>
      <w:r>
        <w:t>o</w:t>
      </w:r>
      <w:r w:rsidRPr="00761516">
        <w:t>ku</w:t>
      </w:r>
      <w:r>
        <w:t>men</w:t>
      </w:r>
      <w:r w:rsidRPr="00761516">
        <w:t>te und Vorlagen</w:t>
      </w:r>
      <w:r>
        <w:br/>
      </w:r>
      <w:hyperlink r:id="rId23" w:history="1">
        <w:r w:rsidRPr="00761516">
          <w:rPr>
            <w:rStyle w:val="Hyperlink"/>
          </w:rPr>
          <w:t>www.bestandserhaltung.eu</w:t>
        </w:r>
      </w:hyperlink>
    </w:p>
    <w:p w14:paraId="16F0A15A" w14:textId="77777777" w:rsidR="007F1A18" w:rsidRDefault="007F1A18" w:rsidP="007F1A18"/>
    <w:p w14:paraId="286AB38B" w14:textId="77777777" w:rsidR="006F67B5" w:rsidRDefault="007F1A18" w:rsidP="006F67B5">
      <w:pPr>
        <w:pStyle w:val="berschrift2"/>
      </w:pPr>
      <w:bookmarkStart w:id="7" w:name="_Toc199776939"/>
      <w:r>
        <w:t>Workflows und Dokumentation</w:t>
      </w:r>
      <w:bookmarkEnd w:id="7"/>
    </w:p>
    <w:p w14:paraId="207697AA" w14:textId="77777777" w:rsidR="007F1A18" w:rsidRDefault="009F4D59" w:rsidP="007F1A18">
      <w:pPr>
        <w:spacing w:before="120" w:line="280" w:lineRule="atLeast"/>
        <w:ind w:right="-101"/>
      </w:pPr>
      <w:r w:rsidRPr="0074788F">
        <w:t>Das Workflowschema sowie weitere Materialien zum Vorgehen im Bergungsfall finden Sie auf unserer Homepage. Die QR-Codes ermöglichen ebenso einen schnellen Zugriff über mobile Geräte.</w:t>
      </w:r>
      <w:r w:rsidR="007F1A18" w:rsidRPr="007F1A18">
        <w:t xml:space="preserve"> </w:t>
      </w:r>
    </w:p>
    <w:p w14:paraId="00A52922" w14:textId="77777777" w:rsidR="00C46060" w:rsidRDefault="007F1A18" w:rsidP="007F1A18">
      <w:pPr>
        <w:spacing w:before="120" w:line="280" w:lineRule="atLeast"/>
        <w:ind w:right="-101"/>
      </w:pPr>
      <w:r>
        <w:t>Die Dokumentation des Schadensereignisses und der Bergung und Erstversorgung ist zentral, um später ei</w:t>
      </w:r>
      <w:r w:rsidR="00C46060">
        <w:t>nzelne Archivalien eindeutig identifizieren und zuo</w:t>
      </w:r>
      <w:r>
        <w:t>rdnen zu können</w:t>
      </w:r>
      <w:r w:rsidR="00C46060">
        <w:t>.</w:t>
      </w:r>
      <w:r>
        <w:t xml:space="preserve"> </w:t>
      </w:r>
      <w:r w:rsidR="00707B58">
        <w:t xml:space="preserve">So ist auch nach </w:t>
      </w:r>
      <w:r w:rsidR="00C46060">
        <w:t>längerer Zeit noch nachvollziehbar, welches Archivale sich an welcher Stelle im Versorgungs- oder Nachsorgeprozess befindet.</w:t>
      </w:r>
    </w:p>
    <w:p w14:paraId="5B279EB1" w14:textId="77777777" w:rsidR="007F1A18" w:rsidRDefault="007F1A18" w:rsidP="007F1A18">
      <w:pPr>
        <w:spacing w:before="120" w:line="280" w:lineRule="atLeast"/>
        <w:ind w:right="-101"/>
      </w:pPr>
      <w:r>
        <w:t xml:space="preserve">Die Vorlagen für die einzelnen Dokumentationsschritte können ausgedruckt und den jeweiligen Stationen im Bergungsworkflow in ausreichender Zahl beigefügt werden. </w:t>
      </w:r>
    </w:p>
    <w:p w14:paraId="19FFE5FD" w14:textId="77777777" w:rsidR="009F4D59" w:rsidRPr="0074788F" w:rsidRDefault="009F4D59" w:rsidP="009F4D59">
      <w:pPr>
        <w:ind w:right="-101"/>
        <w:rPr>
          <w:b/>
        </w:rPr>
      </w:pPr>
      <w:r w:rsidRPr="0074788F">
        <w:rPr>
          <w:b/>
        </w:rPr>
        <w:t>Workflow</w:t>
      </w:r>
      <w:r>
        <w:rPr>
          <w:b/>
        </w:rPr>
        <w:t>schema</w:t>
      </w:r>
    </w:p>
    <w:p w14:paraId="0926D941" w14:textId="77777777" w:rsidR="009F4D59" w:rsidRDefault="009F4D59" w:rsidP="009F4D59">
      <w:pPr>
        <w:spacing w:before="120" w:line="280" w:lineRule="atLeast"/>
        <w:ind w:right="-101"/>
      </w:pPr>
      <w:r>
        <w:t xml:space="preserve">Das Schema zum Workflow bietet den Gesamtüberblick über die notwendigen Stationen und Abläufe von der Bergung des Archivguts im Magazin bis zum </w:t>
      </w:r>
      <w:proofErr w:type="spellStart"/>
      <w:r>
        <w:t>Abtransprot</w:t>
      </w:r>
      <w:proofErr w:type="spellEnd"/>
      <w:r>
        <w:t xml:space="preserve"> in ein Kühlhaus oder Zwischenlager. Sie finden dieses Schema auch in den Anlagen dieses Notfallplans.</w:t>
      </w:r>
      <w:r>
        <w:br/>
      </w:r>
      <w:hyperlink r:id="rId24" w:history="1">
        <w:r w:rsidRPr="0074788F">
          <w:rPr>
            <w:rStyle w:val="Hyperlink"/>
          </w:rPr>
          <w:t>https://afz.lvr.de/media/archive_im_rheinland/notfallplanung/Schema_Workflow.pdf</w:t>
        </w:r>
      </w:hyperlink>
    </w:p>
    <w:p w14:paraId="32694AE3" w14:textId="77777777" w:rsidR="009F4D59" w:rsidRDefault="009F4D59" w:rsidP="009F4D59">
      <w:pPr>
        <w:spacing w:before="120" w:line="280" w:lineRule="atLeast"/>
      </w:pPr>
      <w:r>
        <w:rPr>
          <w:noProof/>
          <w:lang w:eastAsia="de-DE"/>
        </w:rPr>
        <w:drawing>
          <wp:inline distT="0" distB="0" distL="0" distR="0" wp14:anchorId="2B2344BE" wp14:editId="52668CBA">
            <wp:extent cx="1080000" cy="1080000"/>
            <wp:effectExtent l="0" t="0" r="6350" b="6350"/>
            <wp:docPr id="14" name="Grafik 14" descr="QR Code zum Workflow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QR Code zum Workflowschem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0C6AA9C1" w14:textId="77777777" w:rsidR="009F4D59" w:rsidRPr="0074788F" w:rsidRDefault="009F4D59" w:rsidP="009F4D59">
      <w:pPr>
        <w:ind w:right="-101"/>
        <w:rPr>
          <w:b/>
        </w:rPr>
      </w:pPr>
      <w:r w:rsidRPr="0074788F">
        <w:rPr>
          <w:b/>
        </w:rPr>
        <w:t xml:space="preserve">Aufbau der </w:t>
      </w:r>
      <w:r>
        <w:rPr>
          <w:b/>
        </w:rPr>
        <w:t>Stationen</w:t>
      </w:r>
    </w:p>
    <w:p w14:paraId="72FF08EF" w14:textId="77777777" w:rsidR="009F4D59" w:rsidRDefault="009F4D59" w:rsidP="009F4D59">
      <w:pPr>
        <w:spacing w:before="120" w:line="280" w:lineRule="atLeast"/>
        <w:ind w:right="-101"/>
      </w:pPr>
      <w:r>
        <w:t>Hier finden Sie Detailinformationen und Aufgaben für jede einzelne Station im Bergungsworkflow.</w:t>
      </w:r>
      <w:r>
        <w:br/>
      </w:r>
      <w:hyperlink r:id="rId26" w:history="1">
        <w:r w:rsidRPr="0074788F">
          <w:rPr>
            <w:rStyle w:val="Hyperlink"/>
          </w:rPr>
          <w:t>https://afz.lvr.de/media/archive_im_rheinland/notfallplanung/Aufbau_der_Stationen.pdf</w:t>
        </w:r>
      </w:hyperlink>
    </w:p>
    <w:p w14:paraId="3D069F07" w14:textId="77777777" w:rsidR="009F4D59" w:rsidRDefault="009F4D59" w:rsidP="009F4D59">
      <w:pPr>
        <w:spacing w:before="120" w:line="280" w:lineRule="atLeast"/>
      </w:pPr>
      <w:r>
        <w:rPr>
          <w:noProof/>
          <w:lang w:eastAsia="de-DE"/>
        </w:rPr>
        <w:drawing>
          <wp:inline distT="0" distB="0" distL="0" distR="0" wp14:anchorId="3F217F61" wp14:editId="506DE2BD">
            <wp:extent cx="1085850" cy="1085850"/>
            <wp:effectExtent l="0" t="0" r="0" b="0"/>
            <wp:docPr id="12" name="Grafik 12" descr="QR Code zu Bergungssta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QR Code zu Bergungsstatione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420FA017" w14:textId="77777777" w:rsidR="009F4D59" w:rsidRPr="0074788F" w:rsidRDefault="009F4D59" w:rsidP="009F4D59">
      <w:pPr>
        <w:ind w:right="-101"/>
        <w:rPr>
          <w:b/>
        </w:rPr>
      </w:pPr>
      <w:r>
        <w:rPr>
          <w:b/>
        </w:rPr>
        <w:t>Tabelle: Handlungsempfehlungen bei Wasserschaden</w:t>
      </w:r>
    </w:p>
    <w:p w14:paraId="6C7D764F" w14:textId="77777777" w:rsidR="009F4D59" w:rsidRDefault="006F67B5" w:rsidP="009F4D59">
      <w:pPr>
        <w:spacing w:before="120" w:line="280" w:lineRule="atLeast"/>
        <w:ind w:right="-101"/>
      </w:pPr>
      <w:r>
        <w:t xml:space="preserve">Die Tabelle bietet einen kompakten Überblick über die Versorgung einzelner Materialgruppen nach einem Wasserschaden. Sie </w:t>
      </w:r>
      <w:proofErr w:type="spellStart"/>
      <w:r>
        <w:t>iegnet</w:t>
      </w:r>
      <w:proofErr w:type="spellEnd"/>
      <w:r>
        <w:t xml:space="preserve"> sich besonders für den Aushang an den Bergungs- und Versorgungsstationen</w:t>
      </w:r>
      <w:r>
        <w:br/>
      </w:r>
      <w:hyperlink r:id="rId28" w:history="1">
        <w:r w:rsidR="009F4D59" w:rsidRPr="0074788F">
          <w:rPr>
            <w:rStyle w:val="Hyperlink"/>
          </w:rPr>
          <w:t>https://afz.lvr.de/media/archive_im_rheinland/notfallplanung/Handlungsempfehlungen_Vorgehen_bei_Wasserschaeden.pdf</w:t>
        </w:r>
      </w:hyperlink>
    </w:p>
    <w:p w14:paraId="24309A61" w14:textId="77777777" w:rsidR="009F4D59" w:rsidRDefault="009F4D59" w:rsidP="009F4D59">
      <w:pPr>
        <w:spacing w:before="120" w:line="280" w:lineRule="atLeast"/>
      </w:pPr>
      <w:r>
        <w:rPr>
          <w:noProof/>
          <w:lang w:eastAsia="de-DE"/>
        </w:rPr>
        <w:drawing>
          <wp:inline distT="0" distB="0" distL="0" distR="0" wp14:anchorId="12BEAAB1" wp14:editId="1DB76E70">
            <wp:extent cx="1085850" cy="1085850"/>
            <wp:effectExtent l="0" t="0" r="0" b="0"/>
            <wp:docPr id="10" name="Grafik 10" descr="QR Code zu Tabelle-Wassersch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QR Code zu Tabelle-Wasserschade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779F4171" w14:textId="77777777" w:rsidR="009F4D59" w:rsidRPr="007F1A18" w:rsidRDefault="009F4D59" w:rsidP="009F4D59">
      <w:pPr>
        <w:spacing w:before="120" w:line="280" w:lineRule="atLeast"/>
        <w:ind w:right="-101"/>
        <w:rPr>
          <w:rStyle w:val="Fett"/>
        </w:rPr>
      </w:pPr>
      <w:r w:rsidRPr="007F1A18">
        <w:rPr>
          <w:rStyle w:val="Fett"/>
        </w:rPr>
        <w:t>Schadensdokumentation</w:t>
      </w:r>
    </w:p>
    <w:p w14:paraId="339E93D2" w14:textId="77777777" w:rsidR="009F4D59" w:rsidRDefault="007F1A18" w:rsidP="009F4D59">
      <w:pPr>
        <w:spacing w:before="120" w:line="280" w:lineRule="atLeast"/>
        <w:ind w:right="-101"/>
      </w:pPr>
      <w:r>
        <w:t xml:space="preserve">Die Schadensdokumentation dient der ersten Aufnahme des Schadensereignisses und kann später auch wertvoll für die </w:t>
      </w:r>
      <w:r>
        <w:lastRenderedPageBreak/>
        <w:t>Abwicklung des Schadens mit einer Versicherung sein.</w:t>
      </w:r>
      <w:r>
        <w:br/>
      </w:r>
      <w:hyperlink r:id="rId30" w:history="1">
        <w:r w:rsidR="009F4D59" w:rsidRPr="0074788F">
          <w:rPr>
            <w:rStyle w:val="Hyperlink"/>
          </w:rPr>
          <w:t>https://afz.lvr.de/media/archive_im_rheinland/notfallplanung/Muster_Schadensdokumentation.pdf</w:t>
        </w:r>
      </w:hyperlink>
    </w:p>
    <w:p w14:paraId="6599BE39" w14:textId="77777777" w:rsidR="009F4D59" w:rsidRDefault="009F4D59" w:rsidP="009F4D59">
      <w:pPr>
        <w:spacing w:before="120" w:line="280" w:lineRule="atLeast"/>
      </w:pPr>
      <w:r>
        <w:rPr>
          <w:noProof/>
          <w:lang w:eastAsia="de-DE"/>
        </w:rPr>
        <w:drawing>
          <wp:inline distT="0" distB="0" distL="0" distR="0" wp14:anchorId="1E6BCF12" wp14:editId="2479782D">
            <wp:extent cx="1085850" cy="1085850"/>
            <wp:effectExtent l="0" t="0" r="0" b="0"/>
            <wp:docPr id="8" name="Grafik 8" descr="QR Code zur Schadensdoku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QR Code zur Schadensdokumentatio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56236FDD" w14:textId="77777777" w:rsidR="009F4D59" w:rsidRPr="007F1A18" w:rsidRDefault="009F4D59" w:rsidP="009F4D59">
      <w:pPr>
        <w:spacing w:before="120" w:line="280" w:lineRule="atLeast"/>
        <w:ind w:right="-101"/>
        <w:rPr>
          <w:rStyle w:val="Fett"/>
        </w:rPr>
      </w:pPr>
      <w:r w:rsidRPr="007F1A18">
        <w:rPr>
          <w:rStyle w:val="Fett"/>
        </w:rPr>
        <w:t>Bergungsdokumentation</w:t>
      </w:r>
    </w:p>
    <w:p w14:paraId="2887655A" w14:textId="77777777" w:rsidR="009F4D59" w:rsidRDefault="007F1A18" w:rsidP="009F4D59">
      <w:pPr>
        <w:spacing w:before="120" w:line="280" w:lineRule="atLeast"/>
        <w:ind w:right="-101"/>
      </w:pPr>
      <w:r>
        <w:t xml:space="preserve">Mit den Streifen der Bergungsdokumentation werden den Transportkisten bei der Bergung im Archivmagazin Informationen zum genauen </w:t>
      </w:r>
      <w:proofErr w:type="spellStart"/>
      <w:r>
        <w:t>Stadtort</w:t>
      </w:r>
      <w:proofErr w:type="spellEnd"/>
      <w:r>
        <w:t xml:space="preserve"> der geborgenen Archivalien mitgegeben.</w:t>
      </w:r>
      <w:r>
        <w:br/>
      </w:r>
      <w:hyperlink r:id="rId32" w:history="1">
        <w:r w:rsidR="009F4D59" w:rsidRPr="0074788F">
          <w:rPr>
            <w:rStyle w:val="Hyperlink"/>
          </w:rPr>
          <w:t>https://afz.lvr.de/media/archive_im_rheinland/notfallplanung/Muster_Bergungsdokumentation.pdf</w:t>
        </w:r>
      </w:hyperlink>
    </w:p>
    <w:p w14:paraId="6D47EF08" w14:textId="77777777" w:rsidR="009F4D59" w:rsidRDefault="009F4D59" w:rsidP="009F4D59">
      <w:pPr>
        <w:spacing w:before="120" w:line="280" w:lineRule="atLeast"/>
      </w:pPr>
      <w:r>
        <w:rPr>
          <w:noProof/>
          <w:lang w:eastAsia="de-DE"/>
        </w:rPr>
        <w:drawing>
          <wp:inline distT="0" distB="0" distL="0" distR="0" wp14:anchorId="269AC519" wp14:editId="0A19355A">
            <wp:extent cx="1085850" cy="1085850"/>
            <wp:effectExtent l="0" t="0" r="0" b="0"/>
            <wp:docPr id="6" name="Grafik 6" descr="QR Code zur Bergungsdoku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QR Code zur Bergungsdokumentatio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7BA9EEBA" w14:textId="77777777" w:rsidR="007F1A18" w:rsidRPr="007F1A18" w:rsidRDefault="007F1A18" w:rsidP="007F1A18">
      <w:pPr>
        <w:spacing w:before="120" w:line="280" w:lineRule="atLeast"/>
        <w:ind w:right="-101"/>
        <w:rPr>
          <w:rStyle w:val="Fett"/>
        </w:rPr>
      </w:pPr>
      <w:r w:rsidRPr="007F1A18">
        <w:rPr>
          <w:rStyle w:val="Fett"/>
        </w:rPr>
        <w:t>Erfassungsliste</w:t>
      </w:r>
    </w:p>
    <w:p w14:paraId="41385A45" w14:textId="77777777" w:rsidR="007F1A18" w:rsidRDefault="007F1A18" w:rsidP="007F1A18">
      <w:pPr>
        <w:spacing w:before="120" w:line="280" w:lineRule="atLeast"/>
        <w:ind w:right="-101"/>
      </w:pPr>
      <w:r>
        <w:t>In der Erfassungsliste wird jedes Archivstück an der Erstversorgungsstation eindeutig dokumentiert und dem weiteren Workflow zugeordnet. Als eindeutige Markierung dienen die Bergungsnummern (s. u.).</w:t>
      </w:r>
      <w:r>
        <w:br/>
      </w:r>
      <w:hyperlink r:id="rId34" w:history="1">
        <w:r w:rsidRPr="0074788F">
          <w:rPr>
            <w:rStyle w:val="Hyperlink"/>
          </w:rPr>
          <w:t>https://afz.lvr.de/media/archive_im_rheinland/notfallplanung/Muster_Erfassungsliste.pdf</w:t>
        </w:r>
      </w:hyperlink>
    </w:p>
    <w:p w14:paraId="29EBD6EB" w14:textId="77777777" w:rsidR="007F1A18" w:rsidRDefault="007F1A18" w:rsidP="007F1A18">
      <w:pPr>
        <w:spacing w:before="120" w:line="280" w:lineRule="atLeast"/>
      </w:pPr>
      <w:r>
        <w:rPr>
          <w:noProof/>
          <w:lang w:eastAsia="de-DE"/>
        </w:rPr>
        <w:drawing>
          <wp:inline distT="0" distB="0" distL="0" distR="0" wp14:anchorId="7213D30E" wp14:editId="6D22302F">
            <wp:extent cx="1085850" cy="1085850"/>
            <wp:effectExtent l="0" t="0" r="0" b="0"/>
            <wp:docPr id="4" name="Grafik 4" descr="QR Code zur Erfassungsl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QR Code zur Erfassungslist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57A0C4A5" w14:textId="77777777" w:rsidR="00C46060" w:rsidRDefault="00C46060" w:rsidP="009F4D59">
      <w:pPr>
        <w:spacing w:before="120" w:line="280" w:lineRule="atLeast"/>
        <w:ind w:right="-101"/>
        <w:rPr>
          <w:rStyle w:val="Fett"/>
        </w:rPr>
      </w:pPr>
    </w:p>
    <w:p w14:paraId="4DA4CE86" w14:textId="77777777" w:rsidR="00C46060" w:rsidRDefault="00C46060" w:rsidP="009F4D59">
      <w:pPr>
        <w:spacing w:before="120" w:line="280" w:lineRule="atLeast"/>
        <w:ind w:right="-101"/>
        <w:rPr>
          <w:rStyle w:val="Fett"/>
        </w:rPr>
      </w:pPr>
    </w:p>
    <w:p w14:paraId="4693C9B0" w14:textId="77777777" w:rsidR="00C46060" w:rsidRDefault="00C46060" w:rsidP="009F4D59">
      <w:pPr>
        <w:spacing w:before="120" w:line="280" w:lineRule="atLeast"/>
        <w:ind w:right="-101"/>
        <w:rPr>
          <w:rStyle w:val="Fett"/>
        </w:rPr>
      </w:pPr>
    </w:p>
    <w:p w14:paraId="2EAD4B11" w14:textId="77777777" w:rsidR="00C46060" w:rsidRDefault="00C46060" w:rsidP="009F4D59">
      <w:pPr>
        <w:spacing w:before="120" w:line="280" w:lineRule="atLeast"/>
        <w:ind w:right="-101"/>
        <w:rPr>
          <w:rStyle w:val="Fett"/>
        </w:rPr>
      </w:pPr>
    </w:p>
    <w:p w14:paraId="492594C1" w14:textId="77777777" w:rsidR="00C46060" w:rsidRDefault="00C46060" w:rsidP="009F4D59">
      <w:pPr>
        <w:spacing w:before="120" w:line="280" w:lineRule="atLeast"/>
        <w:ind w:right="-101"/>
        <w:rPr>
          <w:rStyle w:val="Fett"/>
        </w:rPr>
      </w:pPr>
    </w:p>
    <w:p w14:paraId="41C89830" w14:textId="77777777" w:rsidR="009F4D59" w:rsidRPr="007F1A18" w:rsidRDefault="009F4D59" w:rsidP="009F4D59">
      <w:pPr>
        <w:spacing w:before="120" w:line="280" w:lineRule="atLeast"/>
        <w:ind w:right="-101"/>
        <w:rPr>
          <w:rStyle w:val="Fett"/>
        </w:rPr>
      </w:pPr>
      <w:r w:rsidRPr="007F1A18">
        <w:rPr>
          <w:rStyle w:val="Fett"/>
        </w:rPr>
        <w:t>Bergungsnummern</w:t>
      </w:r>
    </w:p>
    <w:p w14:paraId="47834EBE" w14:textId="77777777" w:rsidR="009F4D59" w:rsidRDefault="005D1B31" w:rsidP="009F4D59">
      <w:pPr>
        <w:spacing w:before="120" w:line="280" w:lineRule="atLeast"/>
        <w:ind w:right="-101"/>
      </w:pPr>
      <w:hyperlink r:id="rId36" w:history="1">
        <w:r w:rsidR="009F4D59" w:rsidRPr="0074788F">
          <w:rPr>
            <w:rStyle w:val="Hyperlink"/>
          </w:rPr>
          <w:t>https://afz.lvr.de/media/archive_im_rheinland/notfallplanung/Muster_Bergungsnummern.pdf</w:t>
        </w:r>
      </w:hyperlink>
    </w:p>
    <w:p w14:paraId="137098AE" w14:textId="77777777" w:rsidR="009F4D59" w:rsidRDefault="009F4D59" w:rsidP="009F4D59">
      <w:pPr>
        <w:spacing w:before="120" w:line="280" w:lineRule="atLeast"/>
      </w:pPr>
      <w:r>
        <w:rPr>
          <w:noProof/>
          <w:lang w:eastAsia="de-DE"/>
        </w:rPr>
        <w:drawing>
          <wp:inline distT="0" distB="0" distL="0" distR="0" wp14:anchorId="4B742D27" wp14:editId="7DF2C413">
            <wp:extent cx="1085850" cy="1085850"/>
            <wp:effectExtent l="0" t="0" r="0" b="0"/>
            <wp:docPr id="5" name="Grafik 5" descr="QR Code zu Bergungsnumm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QR Code zu Bergungsnummer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619E13E4" w14:textId="77777777" w:rsidR="009F4D59" w:rsidRPr="007F1A18" w:rsidRDefault="009F4D59" w:rsidP="009F4D59">
      <w:pPr>
        <w:spacing w:before="120" w:line="280" w:lineRule="atLeast"/>
        <w:ind w:right="-101"/>
        <w:rPr>
          <w:rStyle w:val="Fett"/>
        </w:rPr>
      </w:pPr>
      <w:r w:rsidRPr="007F1A18">
        <w:rPr>
          <w:rStyle w:val="Fett"/>
        </w:rPr>
        <w:t>Transportliste: Einfrieren, Gefriertrocknen</w:t>
      </w:r>
    </w:p>
    <w:p w14:paraId="086DF304" w14:textId="77777777" w:rsidR="009F4D59" w:rsidRDefault="007F1A18" w:rsidP="009F4D59">
      <w:pPr>
        <w:spacing w:before="120" w:line="280" w:lineRule="atLeast"/>
        <w:ind w:right="-101"/>
      </w:pPr>
      <w:r>
        <w:t>In der Transportliste werden alle Transporteinheiten (Boxen, Kartons etc.) und deren Zuordnung zu Transportpalletten eindeutig festgehalten. Gemeinsam mit der Erfassungsliste kann so der Verbleib jedes Archivale jederzeit nachvollzogen werden.</w:t>
      </w:r>
      <w:r>
        <w:br/>
      </w:r>
      <w:hyperlink r:id="rId38" w:history="1">
        <w:r w:rsidR="009F4D59" w:rsidRPr="0074788F">
          <w:rPr>
            <w:rStyle w:val="Hyperlink"/>
          </w:rPr>
          <w:t>https://afz.lvr.de/media/archive_im_rheinland/notfallplanung/Muster_Transportliste.pdf</w:t>
        </w:r>
      </w:hyperlink>
    </w:p>
    <w:p w14:paraId="7D10841E" w14:textId="77777777" w:rsidR="009F4D59" w:rsidRDefault="009F4D59" w:rsidP="009F4D59">
      <w:pPr>
        <w:spacing w:before="120" w:line="280" w:lineRule="atLeast"/>
      </w:pPr>
      <w:r>
        <w:rPr>
          <w:noProof/>
          <w:lang w:eastAsia="de-DE"/>
        </w:rPr>
        <w:drawing>
          <wp:inline distT="0" distB="0" distL="0" distR="0" wp14:anchorId="4FF30388" wp14:editId="69614867">
            <wp:extent cx="1085850" cy="1085850"/>
            <wp:effectExtent l="0" t="0" r="0" b="0"/>
            <wp:docPr id="3" name="Grafik 3" descr="QR Code zu Beschreibung der Behältn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QR Code zu Beschreibung der Behältniss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7DA95E6B" w14:textId="77777777" w:rsidR="009F4D59" w:rsidRDefault="009F4D59" w:rsidP="009F4D59">
      <w:pPr>
        <w:rPr>
          <w:noProof/>
          <w:lang w:eastAsia="de-DE"/>
        </w:rPr>
      </w:pPr>
    </w:p>
    <w:p w14:paraId="659821E2" w14:textId="77777777" w:rsidR="00D16156" w:rsidRPr="00C445DE" w:rsidRDefault="00D16156" w:rsidP="00D16156">
      <w:pPr>
        <w:pStyle w:val="berschrift1"/>
        <w:framePr w:wrap="notBeside"/>
        <w:rPr>
          <w:sz w:val="80"/>
          <w:szCs w:val="80"/>
        </w:rPr>
      </w:pPr>
      <w:bookmarkStart w:id="8" w:name="_Toc199776940"/>
      <w:bookmarkEnd w:id="5"/>
      <w:bookmarkEnd w:id="6"/>
      <w:r>
        <w:rPr>
          <w:sz w:val="80"/>
          <w:szCs w:val="80"/>
        </w:rPr>
        <w:lastRenderedPageBreak/>
        <w:t xml:space="preserve">Risikoanalysen und </w:t>
      </w:r>
      <w:r w:rsidRPr="00C445DE">
        <w:rPr>
          <w:sz w:val="80"/>
          <w:szCs w:val="80"/>
        </w:rPr>
        <w:t>Notfallpläne erstellen</w:t>
      </w:r>
      <w:bookmarkEnd w:id="8"/>
    </w:p>
    <w:p w14:paraId="1858D46A" w14:textId="12D442E5" w:rsidR="00D16156" w:rsidRDefault="00D16156" w:rsidP="00D16156">
      <w:pPr>
        <w:pStyle w:val="Einleitung"/>
        <w:framePr w:wrap="notBeside"/>
      </w:pPr>
      <w:r>
        <w:t>Prävention ist ein zentraler Punkt im Notfallmanagement. Der beste Notfall ist der, der erst gar nicht eintritt. Damit im Notfall dennoch alles funktioniert, ist die Erstellung eines eigenen Notfallplans essentiell</w:t>
      </w:r>
      <w:r w:rsidR="00C0240A">
        <w:t>.</w:t>
      </w:r>
    </w:p>
    <w:p w14:paraId="22D99CE8" w14:textId="77777777" w:rsidR="00D16156" w:rsidRDefault="00D16156" w:rsidP="00D16156">
      <w:pPr>
        <w:pStyle w:val="Zitat"/>
        <w:rPr>
          <w:rFonts w:asciiTheme="majorHAnsi" w:hAnsiTheme="majorHAnsi"/>
          <w:b w:val="0"/>
          <w:iCs w:val="0"/>
          <w:color w:val="auto"/>
          <w:sz w:val="20"/>
        </w:rPr>
      </w:pPr>
      <w:r>
        <w:rPr>
          <w:rFonts w:asciiTheme="majorHAnsi" w:hAnsiTheme="majorHAnsi"/>
          <w:b w:val="0"/>
          <w:iCs w:val="0"/>
          <w:color w:val="auto"/>
          <w:sz w:val="20"/>
        </w:rPr>
        <w:t xml:space="preserve">Notfällen kann man am besten dadurch vorbeugen, indem Risiken frühzeitig erkannt und so gut wie möglich beseitigt oder eingegrenzt werden. Hierbei hilft die Erstellung einer Risikomatrix im Rahmen der Risikoanalyse. Mithilfe der Matrix, welche Eintrittswahrscheinlichkeit und Schadensausmaß einzelner Risiken bewertet, lassen sich Maßnahmen zur Sicherung der Archivmagazine priorisieren und planen. So können </w:t>
      </w:r>
      <w:r w:rsidRPr="00C445DE">
        <w:rPr>
          <w:rFonts w:asciiTheme="majorHAnsi" w:hAnsiTheme="majorHAnsi"/>
          <w:b w:val="0"/>
          <w:iCs w:val="0"/>
          <w:color w:val="auto"/>
          <w:sz w:val="20"/>
        </w:rPr>
        <w:t xml:space="preserve">Notfallrisiken </w:t>
      </w:r>
      <w:r>
        <w:rPr>
          <w:rFonts w:asciiTheme="majorHAnsi" w:hAnsiTheme="majorHAnsi"/>
          <w:b w:val="0"/>
          <w:iCs w:val="0"/>
          <w:color w:val="auto"/>
          <w:sz w:val="20"/>
        </w:rPr>
        <w:t>im besten Fall minimiert oder sogar beseitigt werden.</w:t>
      </w:r>
    </w:p>
    <w:p w14:paraId="1165452E" w14:textId="77777777" w:rsidR="00D16156" w:rsidRPr="00C445DE" w:rsidRDefault="00D16156" w:rsidP="00D16156">
      <w:pPr>
        <w:pStyle w:val="Zitat"/>
        <w:rPr>
          <w:rFonts w:asciiTheme="majorHAnsi" w:hAnsiTheme="majorHAnsi"/>
          <w:b w:val="0"/>
          <w:iCs w:val="0"/>
          <w:color w:val="auto"/>
          <w:sz w:val="20"/>
        </w:rPr>
      </w:pPr>
      <w:r>
        <w:rPr>
          <w:rFonts w:asciiTheme="majorHAnsi" w:hAnsiTheme="majorHAnsi"/>
          <w:b w:val="0"/>
          <w:iCs w:val="0"/>
          <w:color w:val="auto"/>
          <w:sz w:val="20"/>
        </w:rPr>
        <w:t xml:space="preserve">Daneben </w:t>
      </w:r>
      <w:r w:rsidRPr="00C445DE">
        <w:rPr>
          <w:rFonts w:asciiTheme="majorHAnsi" w:hAnsiTheme="majorHAnsi"/>
          <w:b w:val="0"/>
          <w:iCs w:val="0"/>
          <w:color w:val="auto"/>
          <w:sz w:val="20"/>
        </w:rPr>
        <w:t xml:space="preserve">ist ein ausgearbeiteter Notfallplan </w:t>
      </w:r>
      <w:r>
        <w:rPr>
          <w:rFonts w:asciiTheme="majorHAnsi" w:hAnsiTheme="majorHAnsi"/>
          <w:b w:val="0"/>
          <w:iCs w:val="0"/>
          <w:color w:val="auto"/>
          <w:sz w:val="20"/>
        </w:rPr>
        <w:t>das zentrale</w:t>
      </w:r>
      <w:r w:rsidRPr="00C445DE">
        <w:rPr>
          <w:rFonts w:asciiTheme="majorHAnsi" w:hAnsiTheme="majorHAnsi"/>
          <w:b w:val="0"/>
          <w:iCs w:val="0"/>
          <w:color w:val="auto"/>
          <w:sz w:val="20"/>
        </w:rPr>
        <w:t xml:space="preserve"> Element der Notfallvorsorge. Er </w:t>
      </w:r>
      <w:r>
        <w:rPr>
          <w:rFonts w:asciiTheme="majorHAnsi" w:hAnsiTheme="majorHAnsi"/>
          <w:b w:val="0"/>
          <w:iCs w:val="0"/>
          <w:color w:val="auto"/>
          <w:sz w:val="20"/>
        </w:rPr>
        <w:t>muss</w:t>
      </w:r>
      <w:r w:rsidRPr="00C445DE">
        <w:rPr>
          <w:rFonts w:asciiTheme="majorHAnsi" w:hAnsiTheme="majorHAnsi"/>
          <w:b w:val="0"/>
          <w:iCs w:val="0"/>
          <w:color w:val="auto"/>
          <w:sz w:val="20"/>
        </w:rPr>
        <w:t xml:space="preserve"> allen Mitarbeitenden des Archivs und weiteren im Notfall zu beteiligenden Kräften (Verwaltungsleitung, Haustechnik, Rettungskräfte) vorliegen und bekannt sein. Zur besseren Legitimation im Notfall ist es ratsam, den Notfallplan durch die Leitung des Archivträgers offiziell in Kraft setzen zu lassen.  </w:t>
      </w:r>
    </w:p>
    <w:p w14:paraId="751BA177" w14:textId="77777777" w:rsidR="00D16156" w:rsidRDefault="00D16156" w:rsidP="00D16156">
      <w:r w:rsidRPr="00C445DE">
        <w:t xml:space="preserve">Hinweise und Links zu Vorlagen und Beispielen finden Sie im Abschnitt </w:t>
      </w:r>
      <w:r>
        <w:t xml:space="preserve">5. </w:t>
      </w:r>
      <w:r w:rsidRPr="00C445DE">
        <w:t xml:space="preserve">Literaturhinweise und Linktipps. </w:t>
      </w:r>
      <w:r>
        <w:t>Die Gebietsreferent*innen de</w:t>
      </w:r>
      <w:r w:rsidRPr="00C445DE">
        <w:t xml:space="preserve">s LVR-AFZ </w:t>
      </w:r>
      <w:r>
        <w:t>beraten</w:t>
      </w:r>
      <w:r w:rsidRPr="00C445DE">
        <w:t xml:space="preserve"> Sie gerne bei der Erstellung Ihres eigenen Notfallplans für das Archiv. </w:t>
      </w:r>
    </w:p>
    <w:p w14:paraId="00F038E7" w14:textId="6470F503" w:rsidR="00D16156" w:rsidRPr="00924309" w:rsidRDefault="00D16156" w:rsidP="00D16156">
      <w:r w:rsidRPr="00C445DE">
        <w:t>Zur Koordination zukünftiger Notfallmaßnahmen bietet das LVR-AFZ eine zentrale Sicherung der Notfallpläne an. Die Pläne werden nur für die Koordination von Notfallmaßnahmen genutzt und nicht ohne Einwilligung des Archivs an Dritte weitergegeben.</w:t>
      </w:r>
      <w:r w:rsidR="00C0240A">
        <w:t xml:space="preserve"> </w:t>
      </w:r>
      <w:r w:rsidRPr="00C445DE">
        <w:t>Senden Sie Ihren Notfallplan hierzu gern</w:t>
      </w:r>
      <w:r>
        <w:t>e an:</w:t>
      </w:r>
      <w:r w:rsidR="00C0240A">
        <w:br/>
      </w:r>
      <w:hyperlink r:id="rId40" w:history="1">
        <w:r w:rsidRPr="00C0240A">
          <w:rPr>
            <w:b/>
            <w:bCs/>
          </w:rPr>
          <w:t>afz.archivberatung@lvr.de</w:t>
        </w:r>
      </w:hyperlink>
    </w:p>
    <w:p w14:paraId="1AC3A487" w14:textId="77777777" w:rsidR="00D16156" w:rsidRDefault="00D16156" w:rsidP="00D16156"/>
    <w:p w14:paraId="5E8B81C5" w14:textId="77777777" w:rsidR="00D16156" w:rsidRDefault="00D16156" w:rsidP="00D16156"/>
    <w:p w14:paraId="28FE46C9" w14:textId="77777777" w:rsidR="00D16156" w:rsidRPr="00B149EF" w:rsidRDefault="00D16156" w:rsidP="00D16156">
      <w:pPr>
        <w:pStyle w:val="Infoboxberschrift"/>
        <w:spacing w:before="120"/>
        <w:rPr>
          <w:lang w:val="de-DE"/>
        </w:rPr>
      </w:pPr>
      <w:r w:rsidRPr="00B149EF">
        <w:rPr>
          <w:lang w:val="de-DE"/>
        </w:rPr>
        <w:t>Folgende Elemente muss der Notfallplan mindestens enthalten</w:t>
      </w:r>
    </w:p>
    <w:p w14:paraId="3DEE5181" w14:textId="73AD0DE6" w:rsidR="00D16156" w:rsidRPr="00B149EF" w:rsidRDefault="00D16156" w:rsidP="00D16156">
      <w:pPr>
        <w:pStyle w:val="InfoboxAufzhlung"/>
        <w:spacing w:before="120"/>
        <w:ind w:left="754" w:hanging="357"/>
        <w:rPr>
          <w:lang w:val="de-DE"/>
        </w:rPr>
      </w:pPr>
      <w:r w:rsidRPr="00B149EF">
        <w:rPr>
          <w:lang w:val="de-DE"/>
        </w:rPr>
        <w:t xml:space="preserve">Kontaktdaten (auch private) aller im Notfall </w:t>
      </w:r>
      <w:proofErr w:type="gramStart"/>
      <w:r w:rsidRPr="00B149EF">
        <w:rPr>
          <w:lang w:val="de-DE"/>
        </w:rPr>
        <w:t>zu benachrichtigender Personen</w:t>
      </w:r>
      <w:proofErr w:type="gramEnd"/>
      <w:r w:rsidRPr="00B149EF">
        <w:rPr>
          <w:lang w:val="de-DE"/>
        </w:rPr>
        <w:t xml:space="preserve"> mit Zuständigkeiten</w:t>
      </w:r>
      <w:r w:rsidR="00C0240A" w:rsidRPr="00B149EF">
        <w:rPr>
          <w:lang w:val="de-DE"/>
        </w:rPr>
        <w:t>.</w:t>
      </w:r>
    </w:p>
    <w:p w14:paraId="7AB99C73" w14:textId="6203CDBF" w:rsidR="00D16156" w:rsidRPr="00B149EF" w:rsidRDefault="00D16156" w:rsidP="00D16156">
      <w:pPr>
        <w:pStyle w:val="InfoboxAufzhlung"/>
        <w:spacing w:before="120"/>
        <w:ind w:left="754" w:hanging="357"/>
        <w:rPr>
          <w:lang w:val="de-DE"/>
        </w:rPr>
      </w:pPr>
      <w:r w:rsidRPr="00B149EF">
        <w:rPr>
          <w:lang w:val="de-DE"/>
        </w:rPr>
        <w:t>Kontaktdaten Dritter, die im Notfall zu benachrichtigen sind und/oder Unterstützung leisten können, bspw. LVR-AFZ, benachbarte Archive, Notfallverbünde, Dienstleister</w:t>
      </w:r>
      <w:r w:rsidR="00C0240A" w:rsidRPr="00B149EF">
        <w:rPr>
          <w:lang w:val="de-DE"/>
        </w:rPr>
        <w:t xml:space="preserve"> etc.</w:t>
      </w:r>
    </w:p>
    <w:p w14:paraId="3DB3D8C5" w14:textId="46C7B8C0" w:rsidR="00D16156" w:rsidRPr="00B149EF" w:rsidRDefault="00D16156" w:rsidP="00D16156">
      <w:pPr>
        <w:pStyle w:val="InfoboxAufzhlung"/>
        <w:spacing w:before="120"/>
        <w:ind w:left="754" w:hanging="357"/>
        <w:rPr>
          <w:lang w:val="de-DE"/>
        </w:rPr>
      </w:pPr>
      <w:r w:rsidRPr="00B149EF">
        <w:rPr>
          <w:lang w:val="de-DE"/>
        </w:rPr>
        <w:t xml:space="preserve">Darstellung </w:t>
      </w:r>
      <w:r w:rsidR="00C0240A" w:rsidRPr="00B149EF">
        <w:rPr>
          <w:lang w:val="de-DE"/>
        </w:rPr>
        <w:t>der</w:t>
      </w:r>
      <w:r w:rsidRPr="00B149EF">
        <w:rPr>
          <w:lang w:val="de-DE"/>
        </w:rPr>
        <w:t xml:space="preserve"> potenziellen Notfallszenarien für das Archiv, am besten auf Grundlage einer vorausgehenden Risikoanalyse</w:t>
      </w:r>
      <w:r w:rsidR="00C0240A" w:rsidRPr="00B149EF">
        <w:rPr>
          <w:lang w:val="de-DE"/>
        </w:rPr>
        <w:t>.</w:t>
      </w:r>
    </w:p>
    <w:p w14:paraId="378FD41C" w14:textId="02D4F6A0" w:rsidR="00D16156" w:rsidRPr="00B149EF" w:rsidRDefault="00D16156" w:rsidP="00D16156">
      <w:pPr>
        <w:pStyle w:val="InfoboxAufzhlung"/>
        <w:spacing w:before="120"/>
        <w:ind w:left="754" w:hanging="357"/>
        <w:rPr>
          <w:lang w:val="de-DE"/>
        </w:rPr>
      </w:pPr>
      <w:r w:rsidRPr="00B149EF">
        <w:rPr>
          <w:lang w:val="de-DE"/>
        </w:rPr>
        <w:t>Lagepläne der Archivmagazine inkl. Markierung von Bergungsprioritäten und Bergungswegen (in Form von Laufkarten)</w:t>
      </w:r>
      <w:r w:rsidR="00C0240A" w:rsidRPr="00B149EF">
        <w:rPr>
          <w:lang w:val="de-DE"/>
        </w:rPr>
        <w:t>.</w:t>
      </w:r>
    </w:p>
    <w:p w14:paraId="23C90825" w14:textId="77777777" w:rsidR="00D16156" w:rsidRPr="00B149EF" w:rsidRDefault="00D16156" w:rsidP="00D16156">
      <w:pPr>
        <w:pStyle w:val="InfoboxAufzhlung"/>
        <w:spacing w:before="120"/>
        <w:ind w:left="754" w:hanging="357"/>
        <w:rPr>
          <w:lang w:val="de-DE"/>
        </w:rPr>
      </w:pPr>
      <w:r w:rsidRPr="00B149EF">
        <w:rPr>
          <w:lang w:val="de-DE"/>
        </w:rPr>
        <w:t xml:space="preserve">Handlungsanweisungen und Workflows für die einzelnen Notfallszenarien inkl. Benennung von Zuständigkeiten. </w:t>
      </w:r>
    </w:p>
    <w:p w14:paraId="724A4257" w14:textId="566AF9A8" w:rsidR="00D16156" w:rsidRPr="00B149EF" w:rsidRDefault="00D16156" w:rsidP="00D16156">
      <w:pPr>
        <w:pStyle w:val="InfoboxAufzhlung"/>
        <w:spacing w:before="120"/>
        <w:ind w:left="754" w:hanging="357"/>
        <w:rPr>
          <w:lang w:val="de-DE"/>
        </w:rPr>
      </w:pPr>
      <w:r w:rsidRPr="00B149EF">
        <w:rPr>
          <w:lang w:val="de-DE"/>
        </w:rPr>
        <w:t>Benennung und Kennzeichnung von Orten für den Aufbau der Erstversorgungsstationen</w:t>
      </w:r>
      <w:r w:rsidR="00C0240A" w:rsidRPr="00B149EF">
        <w:rPr>
          <w:lang w:val="de-DE"/>
        </w:rPr>
        <w:t>.</w:t>
      </w:r>
    </w:p>
    <w:p w14:paraId="25DFE7B6" w14:textId="341B347C" w:rsidR="00D16156" w:rsidRPr="00B149EF" w:rsidRDefault="00D16156" w:rsidP="00D16156">
      <w:pPr>
        <w:pStyle w:val="InfoboxAufzhlung"/>
        <w:spacing w:before="120"/>
        <w:ind w:left="754" w:hanging="357"/>
        <w:rPr>
          <w:lang w:val="de-DE"/>
        </w:rPr>
      </w:pPr>
      <w:r w:rsidRPr="00B149EF">
        <w:rPr>
          <w:lang w:val="de-DE"/>
        </w:rPr>
        <w:t>Vorlagen für die Erstellung von Schadens- und Bergungsdokumentationen</w:t>
      </w:r>
      <w:r w:rsidR="00C0240A" w:rsidRPr="00B149EF">
        <w:rPr>
          <w:lang w:val="de-DE"/>
        </w:rPr>
        <w:t>.</w:t>
      </w:r>
    </w:p>
    <w:p w14:paraId="19C8FE5F" w14:textId="1DE0C4BE" w:rsidR="00D16156" w:rsidRPr="00B149EF" w:rsidRDefault="00D16156" w:rsidP="00D16156">
      <w:pPr>
        <w:pStyle w:val="InfoboxAufzhlung"/>
        <w:spacing w:before="120"/>
        <w:ind w:left="754" w:hanging="357"/>
        <w:rPr>
          <w:lang w:val="de-DE"/>
        </w:rPr>
      </w:pPr>
      <w:r w:rsidRPr="00B149EF">
        <w:rPr>
          <w:lang w:val="de-DE"/>
        </w:rPr>
        <w:t>Informationen zu Transport- und Lagermöglichkeiten für geborgenes Archivgut, Ausweichflächen und Asylmagazine</w:t>
      </w:r>
      <w:r w:rsidR="00C0240A" w:rsidRPr="00B149EF">
        <w:rPr>
          <w:lang w:val="de-DE"/>
        </w:rPr>
        <w:t>.</w:t>
      </w:r>
    </w:p>
    <w:p w14:paraId="4ED34067" w14:textId="505BC9FE" w:rsidR="00D16156" w:rsidRPr="00B149EF" w:rsidRDefault="00D16156" w:rsidP="00D16156">
      <w:pPr>
        <w:pStyle w:val="InfoboxAufzhlung"/>
        <w:spacing w:before="120"/>
        <w:rPr>
          <w:lang w:val="de-DE"/>
        </w:rPr>
      </w:pPr>
      <w:r w:rsidRPr="00B149EF">
        <w:rPr>
          <w:lang w:val="de-DE"/>
        </w:rPr>
        <w:t>Zuständigkeiten für die Rahmenorganisation der Notfallstruktur, bspw. Beschaffung von Schutzausrüstung, Verpflegung oder Übernachtungsmöglichkeiten für Helfende</w:t>
      </w:r>
      <w:r w:rsidR="00C0240A" w:rsidRPr="00B149EF">
        <w:rPr>
          <w:lang w:val="de-DE"/>
        </w:rPr>
        <w:t>.</w:t>
      </w:r>
    </w:p>
    <w:p w14:paraId="195A8A9C" w14:textId="77777777" w:rsidR="00D16156" w:rsidRPr="00C445DE" w:rsidRDefault="00D16156" w:rsidP="00D16156">
      <w:pPr>
        <w:spacing w:after="0"/>
        <w:sectPr w:rsidR="00D16156" w:rsidRPr="00C445DE" w:rsidSect="00D16156">
          <w:pgSz w:w="11906" w:h="16838" w:code="9"/>
          <w:pgMar w:top="1474" w:right="737" w:bottom="907" w:left="737" w:header="737" w:footer="510" w:gutter="0"/>
          <w:cols w:num="2" w:space="284"/>
          <w:docGrid w:linePitch="360"/>
        </w:sectPr>
      </w:pPr>
    </w:p>
    <w:p w14:paraId="10B51B31" w14:textId="77777777" w:rsidR="00E431F2" w:rsidRPr="00C445DE" w:rsidRDefault="00E431F2" w:rsidP="00E431F2">
      <w:pPr>
        <w:pStyle w:val="berschrift1"/>
        <w:framePr w:w="10561" w:h="3097" w:hRule="exact" w:wrap="notBeside" w:vAnchor="text" w:hAnchor="page" w:x="721" w:y="5607"/>
        <w:spacing w:before="0"/>
        <w:rPr>
          <w:sz w:val="80"/>
          <w:szCs w:val="80"/>
        </w:rPr>
      </w:pPr>
      <w:bookmarkStart w:id="9" w:name="_Toc199776941"/>
      <w:bookmarkEnd w:id="3"/>
      <w:r w:rsidRPr="00C445DE">
        <w:rPr>
          <w:sz w:val="80"/>
          <w:szCs w:val="80"/>
        </w:rPr>
        <w:lastRenderedPageBreak/>
        <w:t>Das Notfallkonzept des LVR-AFZ</w:t>
      </w:r>
      <w:bookmarkEnd w:id="9"/>
    </w:p>
    <w:p w14:paraId="0EE0E380" w14:textId="77777777" w:rsidR="00E431F2" w:rsidRPr="00C445DE" w:rsidRDefault="00E431F2" w:rsidP="00E431F2">
      <w:pPr>
        <w:pStyle w:val="Einleitung"/>
        <w:framePr w:w="10561" w:h="3097" w:hRule="exact" w:wrap="notBeside" w:vAnchor="text" w:hAnchor="page" w:x="721" w:y="5607"/>
      </w:pPr>
      <w:r w:rsidRPr="00C445DE">
        <w:t xml:space="preserve">Das Notfallkonzept des Archivberatungs- und Fortbildungszentrums des Landschaftsverbandes Rheinland für Archive im Rheinland beruht auf fünf Bereichen, die ineinandergreifen und einander ergänzen. </w:t>
      </w:r>
    </w:p>
    <w:p w14:paraId="04F11D8B" w14:textId="77777777" w:rsidR="000A3A56" w:rsidRPr="00C445DE" w:rsidRDefault="00A44B4F" w:rsidP="00E431F2">
      <w:r w:rsidRPr="00C445DE">
        <w:rPr>
          <w:noProof/>
          <w:lang w:eastAsia="de-DE"/>
        </w:rPr>
        <w:drawing>
          <wp:anchor distT="0" distB="0" distL="114300" distR="114300" simplePos="0" relativeHeight="251705344" behindDoc="0" locked="0" layoutInCell="1" allowOverlap="1" wp14:anchorId="53D4AB31" wp14:editId="4E2A1E51">
            <wp:simplePos x="0" y="0"/>
            <wp:positionH relativeFrom="column">
              <wp:posOffset>294005</wp:posOffset>
            </wp:positionH>
            <wp:positionV relativeFrom="paragraph">
              <wp:posOffset>1270</wp:posOffset>
            </wp:positionV>
            <wp:extent cx="5905500" cy="3320415"/>
            <wp:effectExtent l="0" t="0" r="0" b="0"/>
            <wp:wrapTopAndBottom/>
            <wp:docPr id="7" name="Grafik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5905500" cy="3320415"/>
                    </a:xfrm>
                    <a:prstGeom prst="rect">
                      <a:avLst/>
                    </a:prstGeom>
                    <a:ln>
                      <a:noFill/>
                    </a:ln>
                    <a:extLst>
                      <a:ext uri="{53640926-AAD7-44D8-BBD7-CCE9431645EC}">
                        <a14:shadowObscured xmlns:a14="http://schemas.microsoft.com/office/drawing/2010/main"/>
                      </a:ext>
                    </a:extLst>
                  </pic:spPr>
                </pic:pic>
              </a:graphicData>
            </a:graphic>
          </wp:anchor>
        </w:drawing>
      </w:r>
      <w:r w:rsidR="008F6C81" w:rsidRPr="008F6C81">
        <w:t>Ziel des Konzeptes ist zum einen die Prävention von Notfällen, zum anderen die vorbereitende Planung für Notfälle.</w:t>
      </w:r>
      <w:bookmarkStart w:id="10" w:name="_Hlk170824562"/>
      <w:r w:rsidR="008F6C81">
        <w:t xml:space="preserve"> </w:t>
      </w:r>
      <w:r w:rsidR="000A3A56" w:rsidRPr="00C445DE">
        <w:t xml:space="preserve">Der Ansatz des Konzeptes ist ganzheitlich. Es geht darum, die einzelnen Archive selbst für den Notfall zu ertüchtigen und sie anzuleiten, Notfälle selbst bzw. gemeinsam im Verbund zu bewältigen. Das LVR-AFZ steht dabei immer als Partner für die Bewältigung von Notfalleinsätzen zur Verfügung. </w:t>
      </w:r>
    </w:p>
    <w:p w14:paraId="31071039" w14:textId="77777777" w:rsidR="00FB2EC1" w:rsidRPr="00C445DE" w:rsidRDefault="000A3A56" w:rsidP="00030DF2">
      <w:pPr>
        <w:pStyle w:val="berschrift2"/>
        <w:ind w:left="567" w:hanging="567"/>
      </w:pPr>
      <w:bookmarkStart w:id="11" w:name="_Toc199776942"/>
      <w:bookmarkEnd w:id="10"/>
      <w:r w:rsidRPr="00C445DE">
        <w:t>Notfallboxen</w:t>
      </w:r>
      <w:bookmarkEnd w:id="11"/>
    </w:p>
    <w:p w14:paraId="00372658" w14:textId="2A0A667E" w:rsidR="00CC4D95" w:rsidRPr="00C445DE" w:rsidRDefault="000A3A56" w:rsidP="00CC4D95">
      <w:r w:rsidRPr="00C445DE">
        <w:t>25 Stadt- und Kreisarchive im Rheinland sowie das LVR-Archivberatungs- und Fortbildungszentrum in Pulheim-Brauweiler verwahren im Auftrag des LVR-AFZ Notfallboxen mit Material für die Erstversorgung im Notfall. Diese Notfallboxen stehen allen Archiven im Rheinland im Falle eines Notfalls zur Verfügung. Die Übergabe der Notfallboxen ist mit den Stadt- bzw. Kreisarchiven direkt zu klären. Die Kosten für die Wiederbeschaffung von Verbrauchsmaterial oder zur Regulierung von Schäden sind vom betroffenen Archiv bzw. dessen Träger zu übernehmen.</w:t>
      </w:r>
    </w:p>
    <w:p w14:paraId="43EF9279" w14:textId="77777777" w:rsidR="00A04BEF" w:rsidRPr="00C445DE" w:rsidRDefault="00A04BEF" w:rsidP="00CC4D95">
      <w:bookmarkStart w:id="12" w:name="_Hlk170824922"/>
      <w:r w:rsidRPr="00C445DE">
        <w:t>Kontaktdaten für die LVR-AFZ-Notfallboxen im Rheinland</w:t>
      </w:r>
      <w:r w:rsidR="00C445DE">
        <w:t>:</w:t>
      </w:r>
    </w:p>
    <w:p w14:paraId="58D2F682" w14:textId="77777777" w:rsidR="00A04BEF" w:rsidRPr="00C445DE" w:rsidRDefault="00A04BEF" w:rsidP="008007C8">
      <w:r w:rsidRPr="00C445DE">
        <w:rPr>
          <w:b/>
        </w:rPr>
        <w:t>Landschaftsverband Rheinland</w:t>
      </w:r>
      <w:r w:rsidRPr="00C445DE">
        <w:rPr>
          <w:b/>
        </w:rPr>
        <w:br/>
      </w:r>
      <w:r w:rsidRPr="00C445DE">
        <w:t>LVR-Archivberatungs- und Fortbildungszentrum</w:t>
      </w:r>
      <w:r w:rsidRPr="00C445DE">
        <w:br/>
      </w:r>
      <w:proofErr w:type="spellStart"/>
      <w:r w:rsidRPr="00C445DE">
        <w:t>Ehrenfriedstraße</w:t>
      </w:r>
      <w:proofErr w:type="spellEnd"/>
      <w:r w:rsidRPr="00C445DE">
        <w:t xml:space="preserve"> 19, 50259 Pulheim-Brauweiler</w:t>
      </w:r>
      <w:r w:rsidRPr="00C445DE">
        <w:br/>
        <w:t>Tel: 02234/9854-225</w:t>
      </w:r>
      <w:r w:rsidRPr="00C445DE">
        <w:br/>
        <w:t xml:space="preserve">Mail: </w:t>
      </w:r>
      <w:hyperlink r:id="rId42" w:history="1">
        <w:r w:rsidRPr="00C445DE">
          <w:rPr>
            <w:rStyle w:val="Hyperlink"/>
          </w:rPr>
          <w:t>afz.archivberatung@lvr.de</w:t>
        </w:r>
      </w:hyperlink>
    </w:p>
    <w:p w14:paraId="3047CF2A" w14:textId="77777777" w:rsidR="00A04BEF" w:rsidRPr="00C445DE" w:rsidRDefault="00A04BEF" w:rsidP="008007C8">
      <w:r w:rsidRPr="00C445DE">
        <w:t>Erreichbarkeit</w:t>
      </w:r>
      <w:r w:rsidR="00910169" w:rsidRPr="00C445DE">
        <w:t xml:space="preserve">: </w:t>
      </w:r>
      <w:r w:rsidRPr="00C445DE">
        <w:br/>
        <w:t>Mo.–Do. 9–16 Uhr, Fr. 9–15 Uhr</w:t>
      </w:r>
    </w:p>
    <w:p w14:paraId="4DE3545A" w14:textId="77777777" w:rsidR="00A04BEF" w:rsidRPr="00C445DE" w:rsidRDefault="00A04BEF" w:rsidP="008007C8">
      <w:r w:rsidRPr="00C445DE">
        <w:t>Ansprechpartnerin für die LVR-Notfallboxen vor Ort</w:t>
      </w:r>
    </w:p>
    <w:p w14:paraId="2527CF39" w14:textId="77777777" w:rsidR="00A04BEF" w:rsidRPr="00C445DE" w:rsidRDefault="00A04BEF" w:rsidP="008007C8">
      <w:r w:rsidRPr="00C445DE">
        <w:t>Bettina Rütten</w:t>
      </w:r>
      <w:r w:rsidRPr="00C445DE">
        <w:br/>
        <w:t>Tel: 02234/9854-237</w:t>
      </w:r>
      <w:r w:rsidRPr="00C445DE">
        <w:br/>
        <w:t xml:space="preserve">Mail: </w:t>
      </w:r>
      <w:hyperlink r:id="rId43" w:history="1">
        <w:r w:rsidRPr="00C445DE">
          <w:rPr>
            <w:rStyle w:val="Hyperlink"/>
          </w:rPr>
          <w:t>Bettina.ruetten@lvr.de</w:t>
        </w:r>
      </w:hyperlink>
    </w:p>
    <w:p w14:paraId="03457EF9" w14:textId="77777777" w:rsidR="00A04BEF" w:rsidRPr="00C445DE" w:rsidRDefault="00A04BEF" w:rsidP="008007C8">
      <w:r w:rsidRPr="00C445DE">
        <w:t xml:space="preserve">Anna Katharina </w:t>
      </w:r>
      <w:proofErr w:type="spellStart"/>
      <w:r w:rsidRPr="00C445DE">
        <w:t>Fahrenkamp</w:t>
      </w:r>
      <w:proofErr w:type="spellEnd"/>
      <w:r w:rsidRPr="00C445DE">
        <w:br/>
        <w:t>Tel: 02234/9854-224</w:t>
      </w:r>
      <w:r w:rsidRPr="00C445DE">
        <w:br/>
        <w:t xml:space="preserve">Mail: </w:t>
      </w:r>
      <w:hyperlink r:id="rId44" w:history="1">
        <w:r w:rsidRPr="00C445DE">
          <w:rPr>
            <w:rStyle w:val="Hyperlink"/>
          </w:rPr>
          <w:t>AnnaKatharina.fahrenkamp@lvr.de</w:t>
        </w:r>
      </w:hyperlink>
    </w:p>
    <w:p w14:paraId="1C24D1F4" w14:textId="77777777" w:rsidR="00A04BEF" w:rsidRPr="00C445DE" w:rsidRDefault="00A04BEF" w:rsidP="008007C8">
      <w:r w:rsidRPr="00C445DE">
        <w:rPr>
          <w:b/>
        </w:rPr>
        <w:lastRenderedPageBreak/>
        <w:t>Städteregion Aachen</w:t>
      </w:r>
      <w:r w:rsidRPr="00C445DE">
        <w:rPr>
          <w:b/>
        </w:rPr>
        <w:br/>
      </w:r>
      <w:r w:rsidRPr="00C445DE">
        <w:t>Stadtarchiv Aachen</w:t>
      </w:r>
      <w:r w:rsidRPr="00C445DE">
        <w:br/>
        <w:t>Reichsweg 30 (Nadelfabrik), 52068 Aachen</w:t>
      </w:r>
      <w:r w:rsidRPr="00C445DE">
        <w:br/>
        <w:t>Tel: 0241/432-4972</w:t>
      </w:r>
      <w:r w:rsidRPr="00C445DE">
        <w:br/>
        <w:t xml:space="preserve">Mail: </w:t>
      </w:r>
      <w:hyperlink r:id="rId45" w:history="1">
        <w:r w:rsidRPr="00C445DE">
          <w:rPr>
            <w:rStyle w:val="Hyperlink"/>
          </w:rPr>
          <w:t>stadtarchiv@mail.aachen.de</w:t>
        </w:r>
      </w:hyperlink>
    </w:p>
    <w:p w14:paraId="4B9739A9" w14:textId="77777777" w:rsidR="00A04BEF" w:rsidRPr="00C445DE" w:rsidRDefault="00A04BEF" w:rsidP="008007C8">
      <w:r w:rsidRPr="00C445DE">
        <w:t xml:space="preserve">Erreichbarkeit: </w:t>
      </w:r>
      <w:r w:rsidRPr="00C445DE">
        <w:br/>
        <w:t>Mo.–Do., 8–17 Uhr, Fr. 8–13 Uhr</w:t>
      </w:r>
    </w:p>
    <w:p w14:paraId="038BE5D6" w14:textId="77777777" w:rsidR="00A04BEF" w:rsidRPr="00C445DE" w:rsidRDefault="00A04BEF" w:rsidP="008007C8">
      <w:r w:rsidRPr="00C445DE">
        <w:t>Ansprechpartnerin für die LVR-Notfallboxen vor Ort</w:t>
      </w:r>
    </w:p>
    <w:p w14:paraId="28FCE343" w14:textId="77777777" w:rsidR="00A04BEF" w:rsidRPr="00C445DE" w:rsidRDefault="00A04BEF" w:rsidP="008007C8">
      <w:r w:rsidRPr="00C445DE">
        <w:t>Katharina Kleine</w:t>
      </w:r>
      <w:r w:rsidRPr="00C445DE">
        <w:br/>
        <w:t>Tel: 0241/432-4981</w:t>
      </w:r>
      <w:r w:rsidRPr="00C445DE">
        <w:br/>
        <w:t xml:space="preserve">Mail: </w:t>
      </w:r>
      <w:hyperlink r:id="rId46" w:history="1">
        <w:r w:rsidRPr="00C445DE">
          <w:rPr>
            <w:rStyle w:val="Hyperlink"/>
          </w:rPr>
          <w:t>katharina.kleine@mail.aachen.de</w:t>
        </w:r>
      </w:hyperlink>
    </w:p>
    <w:p w14:paraId="08A754BD" w14:textId="77777777" w:rsidR="00A04BEF" w:rsidRPr="00C445DE" w:rsidRDefault="00A04BEF" w:rsidP="008007C8">
      <w:r w:rsidRPr="00C445DE">
        <w:rPr>
          <w:b/>
        </w:rPr>
        <w:t>Bonn</w:t>
      </w:r>
      <w:r w:rsidRPr="00C445DE">
        <w:rPr>
          <w:b/>
        </w:rPr>
        <w:br/>
      </w:r>
      <w:r w:rsidRPr="00C445DE">
        <w:t>Stadtarchiv und Stadthistorische Bibliothek Bonn</w:t>
      </w:r>
      <w:r w:rsidRPr="00C445DE">
        <w:br/>
        <w:t xml:space="preserve">Berliner Platz 2, 53111 Bonn </w:t>
      </w:r>
      <w:r w:rsidRPr="00C445DE">
        <w:br/>
        <w:t>Tel: 0228/772-410</w:t>
      </w:r>
      <w:r w:rsidRPr="00C445DE">
        <w:br/>
        <w:t xml:space="preserve">Mail: </w:t>
      </w:r>
      <w:hyperlink r:id="rId47" w:history="1">
        <w:r w:rsidRPr="00C445DE">
          <w:rPr>
            <w:rStyle w:val="Hyperlink"/>
          </w:rPr>
          <w:t>stadtarchiv@bonn.de</w:t>
        </w:r>
      </w:hyperlink>
    </w:p>
    <w:p w14:paraId="166A9082" w14:textId="77777777" w:rsidR="00A04BEF" w:rsidRPr="00C445DE" w:rsidRDefault="00A04BEF" w:rsidP="008007C8">
      <w:r w:rsidRPr="00C445DE">
        <w:t>Erreichbarkeit:</w:t>
      </w:r>
      <w:r w:rsidRPr="00C445DE">
        <w:br/>
        <w:t>Di.–Mi. 10–16 Uhr, Do. 10–18 Uhr</w:t>
      </w:r>
    </w:p>
    <w:p w14:paraId="11368766" w14:textId="77777777" w:rsidR="00A04BEF" w:rsidRPr="00C445DE" w:rsidRDefault="00A04BEF" w:rsidP="008007C8">
      <w:r w:rsidRPr="00C445DE">
        <w:t>Ansprechpartner für die LVR-Notfallboxen vor Ort</w:t>
      </w:r>
    </w:p>
    <w:p w14:paraId="73F5020F" w14:textId="77777777" w:rsidR="00A04BEF" w:rsidRPr="00C445DE" w:rsidRDefault="00A04BEF" w:rsidP="008007C8">
      <w:r w:rsidRPr="00C445DE">
        <w:t>Michael Schmidt</w:t>
      </w:r>
      <w:r w:rsidRPr="00C445DE">
        <w:br/>
        <w:t>Tel: 0228/774-670</w:t>
      </w:r>
      <w:r w:rsidRPr="00C445DE">
        <w:br/>
        <w:t xml:space="preserve">Mail: </w:t>
      </w:r>
      <w:hyperlink r:id="rId48" w:history="1">
        <w:r w:rsidRPr="00C445DE">
          <w:rPr>
            <w:rStyle w:val="Hyperlink"/>
          </w:rPr>
          <w:t>michael.schmidt3@bonn.de</w:t>
        </w:r>
      </w:hyperlink>
    </w:p>
    <w:p w14:paraId="195CE786" w14:textId="77777777" w:rsidR="00A04BEF" w:rsidRPr="00B149EF" w:rsidRDefault="00A04BEF" w:rsidP="008007C8">
      <w:pPr>
        <w:rPr>
          <w:lang w:val="en-GB"/>
        </w:rPr>
      </w:pPr>
      <w:r w:rsidRPr="00B149EF">
        <w:rPr>
          <w:lang w:val="en-GB"/>
        </w:rPr>
        <w:t xml:space="preserve">Yasin </w:t>
      </w:r>
      <w:proofErr w:type="spellStart"/>
      <w:r w:rsidRPr="00B149EF">
        <w:rPr>
          <w:lang w:val="en-GB"/>
        </w:rPr>
        <w:t>Alaca</w:t>
      </w:r>
      <w:proofErr w:type="spellEnd"/>
      <w:r w:rsidRPr="00B149EF">
        <w:rPr>
          <w:lang w:val="en-GB"/>
        </w:rPr>
        <w:t xml:space="preserve"> </w:t>
      </w:r>
      <w:r w:rsidRPr="00B149EF">
        <w:rPr>
          <w:lang w:val="en-GB"/>
        </w:rPr>
        <w:br/>
        <w:t>Tel: 0228/774-635</w:t>
      </w:r>
      <w:r w:rsidRPr="00B149EF">
        <w:rPr>
          <w:lang w:val="en-GB"/>
        </w:rPr>
        <w:br/>
        <w:t xml:space="preserve">Mail: </w:t>
      </w:r>
      <w:hyperlink r:id="rId49" w:history="1">
        <w:r w:rsidRPr="00B149EF">
          <w:rPr>
            <w:rStyle w:val="Hyperlink"/>
            <w:lang w:val="en-GB"/>
          </w:rPr>
          <w:t>yasin.alaca@bonn.de</w:t>
        </w:r>
      </w:hyperlink>
    </w:p>
    <w:p w14:paraId="1C2AACB7" w14:textId="77777777" w:rsidR="00A04BEF" w:rsidRPr="00C445DE" w:rsidRDefault="00A04BEF" w:rsidP="008007C8">
      <w:r w:rsidRPr="00C445DE">
        <w:rPr>
          <w:b/>
        </w:rPr>
        <w:t>Duisburg</w:t>
      </w:r>
      <w:r w:rsidRPr="00C445DE">
        <w:br/>
        <w:t>Stadtarchiv Duisburg</w:t>
      </w:r>
      <w:r w:rsidRPr="00C445DE">
        <w:br/>
      </w:r>
      <w:proofErr w:type="spellStart"/>
      <w:r w:rsidRPr="00C445DE">
        <w:t>Karmelplatz</w:t>
      </w:r>
      <w:proofErr w:type="spellEnd"/>
      <w:r w:rsidRPr="00C445DE">
        <w:t xml:space="preserve"> 5, 47051 Duisburg</w:t>
      </w:r>
      <w:r w:rsidRPr="00C445DE">
        <w:br/>
        <w:t>Tel: 0203/283-2154</w:t>
      </w:r>
      <w:r w:rsidRPr="00C445DE">
        <w:br/>
        <w:t xml:space="preserve">Mail: </w:t>
      </w:r>
      <w:hyperlink r:id="rId50" w:history="1">
        <w:r w:rsidRPr="00C445DE">
          <w:rPr>
            <w:rStyle w:val="Hyperlink"/>
          </w:rPr>
          <w:t>stadtarchiv@stadt-duisburg.de</w:t>
        </w:r>
      </w:hyperlink>
    </w:p>
    <w:p w14:paraId="2C30A254" w14:textId="77777777" w:rsidR="00A04BEF" w:rsidRPr="00C445DE" w:rsidRDefault="00A04BEF" w:rsidP="008007C8">
      <w:r w:rsidRPr="00C445DE">
        <w:t xml:space="preserve">Erreichbarkeit: </w:t>
      </w:r>
      <w:r w:rsidRPr="00C445DE">
        <w:br/>
        <w:t xml:space="preserve">Mo.–Fr. 9–16 Uhr </w:t>
      </w:r>
    </w:p>
    <w:p w14:paraId="60D02CAE" w14:textId="77777777" w:rsidR="00A04BEF" w:rsidRPr="00C445DE" w:rsidRDefault="00A04BEF" w:rsidP="008007C8">
      <w:r w:rsidRPr="00C445DE">
        <w:t>Ansprechpartner*in für die LVR-Notfallboxen vor Ort</w:t>
      </w:r>
    </w:p>
    <w:p w14:paraId="2D4F09F2" w14:textId="77777777" w:rsidR="00A04BEF" w:rsidRPr="00C445DE" w:rsidRDefault="00A04BEF" w:rsidP="008007C8">
      <w:r w:rsidRPr="00C445DE">
        <w:t>Michael Kanther</w:t>
      </w:r>
      <w:r w:rsidRPr="00C445DE">
        <w:br/>
        <w:t>Tel: 0203/283-2051</w:t>
      </w:r>
      <w:r w:rsidRPr="00C445DE">
        <w:br/>
        <w:t xml:space="preserve">Mail: </w:t>
      </w:r>
      <w:hyperlink r:id="rId51" w:history="1">
        <w:r w:rsidRPr="00C445DE">
          <w:rPr>
            <w:rStyle w:val="Hyperlink"/>
          </w:rPr>
          <w:t>m.kanther@stadt-duisburg.de</w:t>
        </w:r>
      </w:hyperlink>
    </w:p>
    <w:p w14:paraId="4C3D509F" w14:textId="77777777" w:rsidR="00A04BEF" w:rsidRPr="00B149EF" w:rsidRDefault="00A04BEF" w:rsidP="008007C8">
      <w:pPr>
        <w:rPr>
          <w:lang w:val="en-GB"/>
        </w:rPr>
      </w:pPr>
      <w:r w:rsidRPr="00B149EF">
        <w:rPr>
          <w:lang w:val="en-GB"/>
        </w:rPr>
        <w:t xml:space="preserve">Nicole Hocks </w:t>
      </w:r>
      <w:r w:rsidRPr="00B149EF">
        <w:rPr>
          <w:lang w:val="en-GB"/>
        </w:rPr>
        <w:br/>
        <w:t>Tel: 0203/283-2158</w:t>
      </w:r>
      <w:r w:rsidRPr="00B149EF">
        <w:rPr>
          <w:lang w:val="en-GB"/>
        </w:rPr>
        <w:br/>
        <w:t xml:space="preserve">Mail: </w:t>
      </w:r>
      <w:hyperlink r:id="rId52" w:history="1">
        <w:r w:rsidRPr="00B149EF">
          <w:rPr>
            <w:rStyle w:val="Hyperlink"/>
            <w:lang w:val="en-GB"/>
          </w:rPr>
          <w:t>n.hocks@stadt-duisburg.de</w:t>
        </w:r>
      </w:hyperlink>
    </w:p>
    <w:p w14:paraId="674AB714" w14:textId="77777777" w:rsidR="00A04BEF" w:rsidRPr="00B149EF" w:rsidRDefault="00A04BEF" w:rsidP="008007C8">
      <w:pPr>
        <w:rPr>
          <w:lang w:val="fr-FR"/>
        </w:rPr>
      </w:pPr>
      <w:proofErr w:type="spellStart"/>
      <w:r w:rsidRPr="00B149EF">
        <w:rPr>
          <w:lang w:val="fr-FR"/>
        </w:rPr>
        <w:t>Aniela</w:t>
      </w:r>
      <w:proofErr w:type="spellEnd"/>
      <w:r w:rsidRPr="00B149EF">
        <w:rPr>
          <w:lang w:val="fr-FR"/>
        </w:rPr>
        <w:t xml:space="preserve"> </w:t>
      </w:r>
      <w:proofErr w:type="spellStart"/>
      <w:r w:rsidRPr="00B149EF">
        <w:rPr>
          <w:lang w:val="fr-FR"/>
        </w:rPr>
        <w:t>Bez</w:t>
      </w:r>
      <w:proofErr w:type="spellEnd"/>
      <w:r w:rsidRPr="00B149EF">
        <w:rPr>
          <w:lang w:val="fr-FR"/>
        </w:rPr>
        <w:br/>
      </w:r>
      <w:proofErr w:type="gramStart"/>
      <w:r w:rsidRPr="00B149EF">
        <w:rPr>
          <w:lang w:val="fr-FR"/>
        </w:rPr>
        <w:t>Tel:</w:t>
      </w:r>
      <w:proofErr w:type="gramEnd"/>
      <w:r w:rsidRPr="00B149EF">
        <w:rPr>
          <w:lang w:val="fr-FR"/>
        </w:rPr>
        <w:t xml:space="preserve"> 0203/283-3283</w:t>
      </w:r>
      <w:r w:rsidRPr="00B149EF">
        <w:rPr>
          <w:lang w:val="fr-FR"/>
        </w:rPr>
        <w:br/>
        <w:t xml:space="preserve">Mail: </w:t>
      </w:r>
      <w:hyperlink r:id="rId53" w:history="1">
        <w:r w:rsidRPr="00B149EF">
          <w:rPr>
            <w:rStyle w:val="Hyperlink"/>
            <w:lang w:val="fr-FR"/>
          </w:rPr>
          <w:t>A.Bez@stadt-duisburg.de</w:t>
        </w:r>
      </w:hyperlink>
    </w:p>
    <w:p w14:paraId="385E79DF" w14:textId="77777777" w:rsidR="00A04BEF" w:rsidRPr="00C445DE" w:rsidRDefault="00A04BEF" w:rsidP="008007C8">
      <w:r w:rsidRPr="00C445DE">
        <w:rPr>
          <w:b/>
        </w:rPr>
        <w:t>Kreis Düren</w:t>
      </w:r>
      <w:r w:rsidRPr="00C445DE">
        <w:br/>
        <w:t>Stadt- und Kreisarchiv Düren</w:t>
      </w:r>
      <w:r w:rsidRPr="00C445DE">
        <w:br/>
        <w:t>Stefan-Schwer-Straße 4-6, 52349 Düren</w:t>
      </w:r>
      <w:r w:rsidRPr="00C445DE">
        <w:br/>
        <w:t>Tel: 02421/25-2555</w:t>
      </w:r>
      <w:r w:rsidRPr="00C445DE">
        <w:br/>
        <w:t xml:space="preserve">Mail: </w:t>
      </w:r>
      <w:hyperlink r:id="rId54" w:history="1">
        <w:r w:rsidRPr="00C445DE">
          <w:rPr>
            <w:rStyle w:val="Hyperlink"/>
          </w:rPr>
          <w:t>stadtarchiv@dueren.de</w:t>
        </w:r>
      </w:hyperlink>
    </w:p>
    <w:p w14:paraId="1B76204E" w14:textId="77777777" w:rsidR="00A04BEF" w:rsidRPr="00C445DE" w:rsidRDefault="00A04BEF" w:rsidP="008007C8">
      <w:r w:rsidRPr="00C445DE">
        <w:t>Erreichbarkeit:</w:t>
      </w:r>
      <w:r w:rsidRPr="00C445DE">
        <w:br/>
        <w:t>Mo.–Do. 8–16 Uhr</w:t>
      </w:r>
    </w:p>
    <w:p w14:paraId="1DC1FDF8" w14:textId="77777777" w:rsidR="00A04BEF" w:rsidRPr="00C445DE" w:rsidRDefault="00A04BEF" w:rsidP="008007C8">
      <w:r w:rsidRPr="00C445DE">
        <w:t>Ansprechpartner für die LVR-Notfallboxen vor Ort:</w:t>
      </w:r>
    </w:p>
    <w:p w14:paraId="3638DE53" w14:textId="77777777" w:rsidR="00A04BEF" w:rsidRPr="00C445DE" w:rsidRDefault="00A04BEF" w:rsidP="008007C8">
      <w:r w:rsidRPr="00C445DE">
        <w:t>Daniel Schulte</w:t>
      </w:r>
      <w:r w:rsidRPr="00C445DE">
        <w:br/>
        <w:t>Tel: 02421/25-2555</w:t>
      </w:r>
      <w:r w:rsidRPr="00C445DE">
        <w:br/>
        <w:t xml:space="preserve">Mail: </w:t>
      </w:r>
      <w:hyperlink r:id="rId55" w:history="1">
        <w:r w:rsidRPr="00C445DE">
          <w:rPr>
            <w:rStyle w:val="Hyperlink"/>
          </w:rPr>
          <w:t>d.schulte@dueren.de</w:t>
        </w:r>
      </w:hyperlink>
    </w:p>
    <w:p w14:paraId="3EB5D7B7" w14:textId="77777777" w:rsidR="00A04BEF" w:rsidRPr="00C445DE" w:rsidRDefault="00A04BEF" w:rsidP="008007C8">
      <w:r w:rsidRPr="00C445DE">
        <w:rPr>
          <w:b/>
        </w:rPr>
        <w:t>Düsseldorf</w:t>
      </w:r>
      <w:r w:rsidRPr="00C445DE">
        <w:br/>
        <w:t xml:space="preserve">Stadtarchiv Düsseldorf </w:t>
      </w:r>
      <w:r w:rsidRPr="00C445DE">
        <w:br/>
        <w:t xml:space="preserve">Worringer Straße 140, 40210 Düsseldorf </w:t>
      </w:r>
      <w:r w:rsidRPr="00C445DE">
        <w:br/>
        <w:t xml:space="preserve">Tel:  0211/8999-230 </w:t>
      </w:r>
      <w:r w:rsidRPr="00C445DE">
        <w:br/>
        <w:t xml:space="preserve">Mail: </w:t>
      </w:r>
      <w:hyperlink r:id="rId56" w:history="1">
        <w:r w:rsidRPr="00C445DE">
          <w:rPr>
            <w:rStyle w:val="Hyperlink"/>
          </w:rPr>
          <w:t>stadtarchiv@duesseldorf.de</w:t>
        </w:r>
      </w:hyperlink>
    </w:p>
    <w:p w14:paraId="61215ED8" w14:textId="77777777" w:rsidR="00A04BEF" w:rsidRPr="00C445DE" w:rsidRDefault="00A04BEF" w:rsidP="008007C8">
      <w:r w:rsidRPr="00C445DE">
        <w:t>Erreichbarkeit:</w:t>
      </w:r>
      <w:r w:rsidRPr="00C445DE">
        <w:br/>
        <w:t>Mo.–Mi. 8</w:t>
      </w:r>
      <w:r w:rsidR="00C46060">
        <w:t>.30</w:t>
      </w:r>
      <w:r w:rsidRPr="00C445DE">
        <w:t>–15</w:t>
      </w:r>
      <w:r w:rsidR="00C46060">
        <w:t>.30</w:t>
      </w:r>
      <w:r w:rsidRPr="00C445DE">
        <w:t xml:space="preserve"> Uhr, Do. 8</w:t>
      </w:r>
      <w:r w:rsidR="00C46060">
        <w:t>.30</w:t>
      </w:r>
      <w:r w:rsidRPr="00C445DE">
        <w:t>–17</w:t>
      </w:r>
      <w:r w:rsidR="00C46060">
        <w:t>.30</w:t>
      </w:r>
      <w:r w:rsidRPr="00C445DE">
        <w:t xml:space="preserve"> Uhr, Fr. 8</w:t>
      </w:r>
      <w:r w:rsidR="00C46060">
        <w:t>.30</w:t>
      </w:r>
      <w:r w:rsidRPr="00C445DE">
        <w:t>–12</w:t>
      </w:r>
      <w:r w:rsidR="00C46060">
        <w:t>.30</w:t>
      </w:r>
      <w:r w:rsidRPr="00C445DE">
        <w:t xml:space="preserve"> Uhr </w:t>
      </w:r>
    </w:p>
    <w:p w14:paraId="58407CBA" w14:textId="77777777" w:rsidR="00A04BEF" w:rsidRPr="00C445DE" w:rsidRDefault="00A04BEF" w:rsidP="008007C8">
      <w:r w:rsidRPr="00C445DE">
        <w:t>Ansprechpartner für die LVR-Notfallboxen vor Ort</w:t>
      </w:r>
    </w:p>
    <w:p w14:paraId="3CFDD9DE" w14:textId="77777777" w:rsidR="00A04BEF" w:rsidRPr="00C445DE" w:rsidRDefault="00A04BEF" w:rsidP="008007C8">
      <w:r w:rsidRPr="00C445DE">
        <w:t xml:space="preserve">Martin Bitter </w:t>
      </w:r>
      <w:r w:rsidRPr="00C445DE">
        <w:br/>
        <w:t xml:space="preserve">Tel: 0211/8999-246 </w:t>
      </w:r>
      <w:r w:rsidRPr="00C445DE">
        <w:br/>
        <w:t xml:space="preserve">Mail: </w:t>
      </w:r>
      <w:hyperlink r:id="rId57" w:history="1">
        <w:r w:rsidRPr="00C445DE">
          <w:rPr>
            <w:rStyle w:val="Hyperlink"/>
          </w:rPr>
          <w:t>martin.bitter@duesseldorf.de</w:t>
        </w:r>
      </w:hyperlink>
    </w:p>
    <w:p w14:paraId="719BDB82" w14:textId="77777777" w:rsidR="00A04BEF" w:rsidRPr="00C445DE" w:rsidRDefault="00A04BEF" w:rsidP="008007C8">
      <w:r w:rsidRPr="00C445DE">
        <w:rPr>
          <w:b/>
        </w:rPr>
        <w:t>Essen</w:t>
      </w:r>
      <w:r w:rsidRPr="00C445DE">
        <w:rPr>
          <w:b/>
        </w:rPr>
        <w:br/>
      </w:r>
      <w:r w:rsidRPr="00C445DE">
        <w:t>Haus der Essener Geschichte/Stadtarchiv</w:t>
      </w:r>
      <w:r w:rsidRPr="00C445DE">
        <w:br/>
        <w:t>Ernst-Schmidt-Platz 1, 45128 Essen</w:t>
      </w:r>
      <w:r w:rsidRPr="00C445DE">
        <w:br/>
        <w:t>Tel: 0201/8841-300</w:t>
      </w:r>
      <w:r w:rsidRPr="00C445DE">
        <w:br/>
        <w:t xml:space="preserve">Mail: </w:t>
      </w:r>
      <w:hyperlink r:id="rId58" w:history="1">
        <w:r w:rsidRPr="00C445DE">
          <w:rPr>
            <w:rStyle w:val="Hyperlink"/>
          </w:rPr>
          <w:t>hdeg@essen.de</w:t>
        </w:r>
      </w:hyperlink>
    </w:p>
    <w:p w14:paraId="0340FD78" w14:textId="77777777" w:rsidR="00A04BEF" w:rsidRPr="00C445DE" w:rsidRDefault="00A04BEF" w:rsidP="008007C8">
      <w:r w:rsidRPr="00C445DE">
        <w:t xml:space="preserve">Erreichbarkeit </w:t>
      </w:r>
      <w:r w:rsidRPr="00C445DE">
        <w:br/>
        <w:t>Mo.–Mi. 8–16 Uhr, Do. 8–18 Uhr, Fr. 8–13 Uhr</w:t>
      </w:r>
    </w:p>
    <w:p w14:paraId="6F48A627" w14:textId="77777777" w:rsidR="00A04BEF" w:rsidRPr="00C445DE" w:rsidRDefault="00A04BEF" w:rsidP="008007C8">
      <w:r w:rsidRPr="00C445DE">
        <w:t>Ansprechpartnerin für die LVR-Notfallboxen vor Ort</w:t>
      </w:r>
    </w:p>
    <w:p w14:paraId="511B23E6" w14:textId="77777777" w:rsidR="00A04BEF" w:rsidRPr="00C445DE" w:rsidRDefault="00A04BEF" w:rsidP="008007C8">
      <w:r w:rsidRPr="00C445DE">
        <w:t xml:space="preserve">Lena </w:t>
      </w:r>
      <w:proofErr w:type="spellStart"/>
      <w:r w:rsidRPr="00C445DE">
        <w:t>Mengelkamp</w:t>
      </w:r>
      <w:proofErr w:type="spellEnd"/>
      <w:r w:rsidRPr="00C445DE">
        <w:br/>
        <w:t>Tel: 0201/8841-317</w:t>
      </w:r>
      <w:r w:rsidRPr="00C445DE">
        <w:br/>
        <w:t xml:space="preserve">Mail: </w:t>
      </w:r>
      <w:hyperlink r:id="rId59" w:history="1">
        <w:r w:rsidRPr="00C445DE">
          <w:rPr>
            <w:rStyle w:val="Hyperlink"/>
          </w:rPr>
          <w:t>lena.mengelkamp@hdeg.essen.de</w:t>
        </w:r>
      </w:hyperlink>
    </w:p>
    <w:p w14:paraId="193D1788" w14:textId="77777777" w:rsidR="00A04BEF" w:rsidRPr="00B149EF" w:rsidRDefault="00A04BEF" w:rsidP="008007C8">
      <w:pPr>
        <w:rPr>
          <w:lang w:val="fr-FR"/>
        </w:rPr>
      </w:pPr>
      <w:r w:rsidRPr="00B149EF">
        <w:rPr>
          <w:lang w:val="fr-FR"/>
        </w:rPr>
        <w:t>Barbara Pohl</w:t>
      </w:r>
      <w:r w:rsidRPr="00B149EF">
        <w:rPr>
          <w:lang w:val="fr-FR"/>
        </w:rPr>
        <w:br/>
      </w:r>
      <w:proofErr w:type="gramStart"/>
      <w:r w:rsidRPr="00B149EF">
        <w:rPr>
          <w:lang w:val="fr-FR"/>
        </w:rPr>
        <w:t>Tel:</w:t>
      </w:r>
      <w:proofErr w:type="gramEnd"/>
      <w:r w:rsidRPr="00B149EF">
        <w:rPr>
          <w:lang w:val="fr-FR"/>
        </w:rPr>
        <w:t xml:space="preserve"> 0201/8841-305</w:t>
      </w:r>
      <w:r w:rsidRPr="00B149EF">
        <w:rPr>
          <w:lang w:val="fr-FR"/>
        </w:rPr>
        <w:br/>
        <w:t xml:space="preserve">Mail: </w:t>
      </w:r>
      <w:hyperlink r:id="rId60" w:history="1">
        <w:r w:rsidRPr="00B149EF">
          <w:rPr>
            <w:rStyle w:val="Hyperlink"/>
            <w:lang w:val="fr-FR"/>
          </w:rPr>
          <w:t>Barbara.pohl@hdeg.essen.de</w:t>
        </w:r>
      </w:hyperlink>
    </w:p>
    <w:p w14:paraId="57BC823D" w14:textId="77777777" w:rsidR="00A04BEF" w:rsidRPr="00C445DE" w:rsidRDefault="00A04BEF" w:rsidP="008007C8">
      <w:r w:rsidRPr="00C445DE">
        <w:rPr>
          <w:b/>
        </w:rPr>
        <w:lastRenderedPageBreak/>
        <w:t>Kreis Euskirchen</w:t>
      </w:r>
      <w:r w:rsidRPr="00C445DE">
        <w:rPr>
          <w:b/>
        </w:rPr>
        <w:br/>
      </w:r>
      <w:r w:rsidRPr="00C445DE">
        <w:t>Kreisarchiv Euskirchen</w:t>
      </w:r>
      <w:r w:rsidRPr="00C445DE">
        <w:br/>
        <w:t>Jülicher Ring 32, 53879 Euskirchen</w:t>
      </w:r>
      <w:r w:rsidRPr="00C445DE">
        <w:br/>
        <w:t>Tel: 02251/15-507, -1313, -441</w:t>
      </w:r>
      <w:r w:rsidRPr="00C445DE">
        <w:br/>
        <w:t xml:space="preserve">Mail: </w:t>
      </w:r>
      <w:hyperlink r:id="rId61" w:history="1">
        <w:r w:rsidRPr="00C445DE">
          <w:rPr>
            <w:rStyle w:val="Hyperlink"/>
          </w:rPr>
          <w:t>archiv@kreis-euskirchen.de</w:t>
        </w:r>
      </w:hyperlink>
    </w:p>
    <w:p w14:paraId="75DD4316" w14:textId="77777777" w:rsidR="00A04BEF" w:rsidRPr="00C445DE" w:rsidRDefault="00A04BEF" w:rsidP="008007C8">
      <w:r w:rsidRPr="00C445DE">
        <w:t>Erreichbarkeit:</w:t>
      </w:r>
      <w:r w:rsidRPr="00C445DE">
        <w:br/>
        <w:t>Mo.–Do. 8</w:t>
      </w:r>
      <w:r w:rsidR="00C46060">
        <w:t>.30</w:t>
      </w:r>
      <w:r w:rsidRPr="00C445DE">
        <w:t>–15</w:t>
      </w:r>
      <w:r w:rsidR="00C46060">
        <w:t>.30</w:t>
      </w:r>
      <w:r w:rsidRPr="00C445DE">
        <w:t xml:space="preserve"> Uhr, Fr. 8</w:t>
      </w:r>
      <w:r w:rsidR="00C46060">
        <w:t>.30</w:t>
      </w:r>
      <w:r w:rsidRPr="00C445DE">
        <w:t>-12</w:t>
      </w:r>
      <w:r w:rsidR="00C46060">
        <w:t>.30</w:t>
      </w:r>
      <w:r w:rsidRPr="00C445DE">
        <w:t xml:space="preserve"> Uhr</w:t>
      </w:r>
    </w:p>
    <w:p w14:paraId="44639688" w14:textId="77777777" w:rsidR="00A04BEF" w:rsidRPr="00C445DE" w:rsidRDefault="00A04BEF" w:rsidP="008007C8">
      <w:r w:rsidRPr="00C445DE">
        <w:t>Ansprechpartnerin für die LVR-Notfallboxen vor Ort</w:t>
      </w:r>
    </w:p>
    <w:p w14:paraId="3B92BCD8" w14:textId="77777777" w:rsidR="00A04BEF" w:rsidRPr="00B149EF" w:rsidRDefault="00A04BEF" w:rsidP="008007C8">
      <w:pPr>
        <w:rPr>
          <w:lang w:val="en-GB"/>
        </w:rPr>
      </w:pPr>
      <w:r w:rsidRPr="00B149EF">
        <w:rPr>
          <w:lang w:val="en-GB"/>
        </w:rPr>
        <w:t xml:space="preserve">Heike </w:t>
      </w:r>
      <w:proofErr w:type="spellStart"/>
      <w:r w:rsidRPr="00B149EF">
        <w:rPr>
          <w:lang w:val="en-GB"/>
        </w:rPr>
        <w:t>Pütz</w:t>
      </w:r>
      <w:proofErr w:type="spellEnd"/>
      <w:r w:rsidRPr="00B149EF">
        <w:rPr>
          <w:lang w:val="en-GB"/>
        </w:rPr>
        <w:br/>
        <w:t>Tel: 02251/15-507</w:t>
      </w:r>
      <w:r w:rsidRPr="00B149EF">
        <w:rPr>
          <w:lang w:val="en-GB"/>
        </w:rPr>
        <w:br/>
        <w:t xml:space="preserve">Mail: </w:t>
      </w:r>
      <w:hyperlink r:id="rId62" w:history="1">
        <w:r w:rsidRPr="00B149EF">
          <w:rPr>
            <w:rStyle w:val="Hyperlink"/>
            <w:lang w:val="en-GB"/>
          </w:rPr>
          <w:t>Heike.puetz@kreis-euskirchen.de</w:t>
        </w:r>
      </w:hyperlink>
    </w:p>
    <w:p w14:paraId="0763715B" w14:textId="77777777" w:rsidR="00A04BEF" w:rsidRPr="00C445DE" w:rsidRDefault="00A04BEF" w:rsidP="008007C8">
      <w:r w:rsidRPr="00C445DE">
        <w:rPr>
          <w:b/>
        </w:rPr>
        <w:t>Kreis Heinsberg</w:t>
      </w:r>
      <w:r w:rsidRPr="00C445DE">
        <w:rPr>
          <w:b/>
        </w:rPr>
        <w:br/>
      </w:r>
      <w:r w:rsidRPr="00C445DE">
        <w:t>Kreisarchiv Heinsberg</w:t>
      </w:r>
      <w:r w:rsidRPr="00C445DE">
        <w:br/>
      </w:r>
      <w:proofErr w:type="spellStart"/>
      <w:r w:rsidRPr="00C445DE">
        <w:t>Valkenburger</w:t>
      </w:r>
      <w:proofErr w:type="spellEnd"/>
      <w:r w:rsidRPr="00C445DE">
        <w:t xml:space="preserve"> Str. 45, 52525 Heinsberg</w:t>
      </w:r>
      <w:r w:rsidRPr="00C445DE">
        <w:br/>
        <w:t>Tel: 02452/13-0</w:t>
      </w:r>
      <w:r w:rsidRPr="00C445DE">
        <w:br/>
        <w:t xml:space="preserve">Mail: </w:t>
      </w:r>
      <w:hyperlink r:id="rId63" w:history="1">
        <w:r w:rsidRPr="00C445DE">
          <w:rPr>
            <w:rStyle w:val="Hyperlink"/>
          </w:rPr>
          <w:t>Archiv@kreis-heinsberg.de</w:t>
        </w:r>
      </w:hyperlink>
    </w:p>
    <w:p w14:paraId="0D005D18" w14:textId="77777777" w:rsidR="00A04BEF" w:rsidRPr="00C445DE" w:rsidRDefault="00A04BEF" w:rsidP="008007C8">
      <w:r w:rsidRPr="00C445DE">
        <w:t xml:space="preserve">Erreichbarkeit: </w:t>
      </w:r>
      <w:r w:rsidRPr="00C445DE">
        <w:br/>
        <w:t>Mo.–Do. 8</w:t>
      </w:r>
      <w:r w:rsidR="00C46060">
        <w:t>.30</w:t>
      </w:r>
      <w:r w:rsidRPr="00C445DE">
        <w:t>–16 Uhr, Fr. 8.30–13 Uhr</w:t>
      </w:r>
    </w:p>
    <w:p w14:paraId="62001B90" w14:textId="77777777" w:rsidR="00A04BEF" w:rsidRPr="00C445DE" w:rsidRDefault="00A04BEF" w:rsidP="008007C8">
      <w:r w:rsidRPr="00C445DE">
        <w:t>Ansprechpartner*in für die LVR-Notfallboxen vor Ort</w:t>
      </w:r>
    </w:p>
    <w:p w14:paraId="392E45D8" w14:textId="77777777" w:rsidR="00A04BEF" w:rsidRPr="00C445DE" w:rsidRDefault="00A04BEF" w:rsidP="008007C8">
      <w:r w:rsidRPr="00C445DE">
        <w:t>Anja Mülders</w:t>
      </w:r>
      <w:r w:rsidRPr="00C445DE">
        <w:br/>
        <w:t>Tel: 02452/13-1066</w:t>
      </w:r>
      <w:r w:rsidRPr="00C445DE">
        <w:br/>
        <w:t xml:space="preserve">Mail: </w:t>
      </w:r>
      <w:hyperlink r:id="rId64" w:history="1">
        <w:r w:rsidRPr="00C445DE">
          <w:rPr>
            <w:rStyle w:val="Hyperlink"/>
          </w:rPr>
          <w:t>Anja.muelders@kreis-heinsberg.de</w:t>
        </w:r>
      </w:hyperlink>
    </w:p>
    <w:p w14:paraId="3F3A43D7" w14:textId="77777777" w:rsidR="00A04BEF" w:rsidRPr="00C445DE" w:rsidRDefault="00A04BEF" w:rsidP="008007C8">
      <w:r w:rsidRPr="00C445DE">
        <w:t xml:space="preserve">Andreas </w:t>
      </w:r>
      <w:proofErr w:type="spellStart"/>
      <w:r w:rsidRPr="00C445DE">
        <w:t>Nachtigal</w:t>
      </w:r>
      <w:proofErr w:type="spellEnd"/>
      <w:r w:rsidRPr="00C445DE">
        <w:br/>
        <w:t>Tel: 02452/13-1069</w:t>
      </w:r>
      <w:r w:rsidRPr="00C445DE">
        <w:br/>
        <w:t xml:space="preserve">Mail: </w:t>
      </w:r>
      <w:hyperlink r:id="rId65" w:history="1">
        <w:r w:rsidRPr="00C445DE">
          <w:rPr>
            <w:rStyle w:val="Hyperlink"/>
          </w:rPr>
          <w:t>Andreas.nachtigal@kreis-heinsberg.de</w:t>
        </w:r>
      </w:hyperlink>
    </w:p>
    <w:p w14:paraId="394956D0" w14:textId="77777777" w:rsidR="00A04BEF" w:rsidRPr="00C445DE" w:rsidRDefault="00A04BEF" w:rsidP="008007C8">
      <w:r w:rsidRPr="00C445DE">
        <w:rPr>
          <w:b/>
        </w:rPr>
        <w:t>Kreis Kleve</w:t>
      </w:r>
      <w:r w:rsidRPr="00C445DE">
        <w:rPr>
          <w:b/>
        </w:rPr>
        <w:br/>
      </w:r>
      <w:r w:rsidRPr="00C445DE">
        <w:t>Stadtarchiv Kleve</w:t>
      </w:r>
      <w:r w:rsidRPr="00C445DE">
        <w:br/>
        <w:t>Triftstraße 11, 47533 Kleve</w:t>
      </w:r>
      <w:r w:rsidRPr="00C445DE">
        <w:br/>
        <w:t>Tel: 02821/84700</w:t>
      </w:r>
      <w:r w:rsidRPr="00C445DE">
        <w:br/>
        <w:t xml:space="preserve">Mail: </w:t>
      </w:r>
      <w:hyperlink r:id="rId66" w:history="1">
        <w:r w:rsidRPr="00C445DE">
          <w:rPr>
            <w:rStyle w:val="Hyperlink"/>
          </w:rPr>
          <w:t>stadtarchiv@kleve.de</w:t>
        </w:r>
      </w:hyperlink>
    </w:p>
    <w:p w14:paraId="4D943CE2" w14:textId="77777777" w:rsidR="00A04BEF" w:rsidRPr="00C445DE" w:rsidRDefault="00A04BEF" w:rsidP="008007C8">
      <w:r w:rsidRPr="00C445DE">
        <w:t>Erreichbarkeit:</w:t>
      </w:r>
      <w:r w:rsidRPr="00C445DE">
        <w:br/>
        <w:t>Mo.–Do. 9–16 Uhr, Fr. 9–12 Uhr</w:t>
      </w:r>
    </w:p>
    <w:p w14:paraId="4AF08357" w14:textId="77777777" w:rsidR="00A04BEF" w:rsidRPr="00C445DE" w:rsidRDefault="00A04BEF" w:rsidP="008007C8">
      <w:r w:rsidRPr="00C445DE">
        <w:t>Ansprechpartnerin für die LVR-Notfallboxen vor Ort</w:t>
      </w:r>
    </w:p>
    <w:p w14:paraId="07EB8743" w14:textId="77777777" w:rsidR="00A04BEF" w:rsidRPr="00C445DE" w:rsidRDefault="00A04BEF" w:rsidP="008007C8">
      <w:r w:rsidRPr="00C445DE">
        <w:t>Katrin Bürgel</w:t>
      </w:r>
      <w:r w:rsidRPr="00C445DE">
        <w:br/>
        <w:t xml:space="preserve">Tel: 02821/84701 </w:t>
      </w:r>
      <w:r w:rsidRPr="00C445DE">
        <w:br/>
        <w:t xml:space="preserve">Mail: </w:t>
      </w:r>
      <w:hyperlink r:id="rId67" w:history="1">
        <w:r w:rsidRPr="00C445DE">
          <w:rPr>
            <w:rStyle w:val="Hyperlink"/>
          </w:rPr>
          <w:t>katrin.buergel@kleve.de</w:t>
        </w:r>
      </w:hyperlink>
    </w:p>
    <w:p w14:paraId="71B0C2F8" w14:textId="77777777" w:rsidR="00A04BEF" w:rsidRPr="00C445DE" w:rsidRDefault="00A04BEF" w:rsidP="008007C8">
      <w:r w:rsidRPr="00C445DE">
        <w:rPr>
          <w:b/>
        </w:rPr>
        <w:t>Köln</w:t>
      </w:r>
      <w:r w:rsidRPr="00C445DE">
        <w:br/>
        <w:t>Derzeit keine LVR-AFZ-Notfallboxen.</w:t>
      </w:r>
    </w:p>
    <w:p w14:paraId="253495B0" w14:textId="77777777" w:rsidR="00A04BEF" w:rsidRPr="00C445DE" w:rsidRDefault="00A04BEF" w:rsidP="008007C8">
      <w:r w:rsidRPr="00C445DE">
        <w:t>Mitgliedern des Notfallverbundes der Archive und Bibliotheken in Köln steht das Material des Notfallverbundes zur Verfügung.</w:t>
      </w:r>
    </w:p>
    <w:p w14:paraId="6D5F427F" w14:textId="77777777" w:rsidR="00A04BEF" w:rsidRPr="00C445DE" w:rsidRDefault="00A04BEF" w:rsidP="008007C8">
      <w:r w:rsidRPr="00C445DE">
        <w:t xml:space="preserve">Anderen betroffenen </w:t>
      </w:r>
      <w:r w:rsidR="00863BBC">
        <w:t>Einrichtungen</w:t>
      </w:r>
      <w:r w:rsidRPr="00C445DE">
        <w:t xml:space="preserve"> stehen die Notfallboxen der umliegenden Kreise oder des LVR-AFZ zur Verfügung.</w:t>
      </w:r>
    </w:p>
    <w:p w14:paraId="7A86FFDD" w14:textId="77777777" w:rsidR="00910169" w:rsidRPr="00C445DE" w:rsidRDefault="00A04BEF" w:rsidP="008007C8">
      <w:r w:rsidRPr="00C445DE">
        <w:rPr>
          <w:b/>
        </w:rPr>
        <w:t>Krefeld</w:t>
      </w:r>
      <w:r w:rsidRPr="00C445DE">
        <w:br/>
        <w:t>Stadtarchiv Krefeld</w:t>
      </w:r>
      <w:r w:rsidRPr="00C445DE">
        <w:br/>
      </w:r>
      <w:proofErr w:type="spellStart"/>
      <w:r w:rsidRPr="00C445DE">
        <w:t>Girmesgath</w:t>
      </w:r>
      <w:proofErr w:type="spellEnd"/>
      <w:r w:rsidRPr="00C445DE">
        <w:t xml:space="preserve"> 120, 47792 Krefeld </w:t>
      </w:r>
      <w:r w:rsidRPr="00C445DE">
        <w:br/>
        <w:t xml:space="preserve">Tel: 02151/862701 </w:t>
      </w:r>
      <w:r w:rsidRPr="00C445DE">
        <w:br/>
        <w:t xml:space="preserve">Mail: </w:t>
      </w:r>
      <w:hyperlink r:id="rId68" w:history="1">
        <w:r w:rsidR="00910169" w:rsidRPr="00C445DE">
          <w:rPr>
            <w:rStyle w:val="Hyperlink"/>
          </w:rPr>
          <w:t>stadtarchiv@krefeld.de</w:t>
        </w:r>
      </w:hyperlink>
    </w:p>
    <w:p w14:paraId="2812B9B2" w14:textId="77777777" w:rsidR="00A04BEF" w:rsidRPr="00C445DE" w:rsidRDefault="00A04BEF" w:rsidP="008007C8">
      <w:r w:rsidRPr="00C445DE">
        <w:t>Erreichbarkeit:</w:t>
      </w:r>
      <w:r w:rsidRPr="00C445DE">
        <w:br/>
        <w:t>Mo.–Fr. 8</w:t>
      </w:r>
      <w:r w:rsidR="00C46060">
        <w:t>.30</w:t>
      </w:r>
      <w:r w:rsidRPr="00C445DE">
        <w:t>–12</w:t>
      </w:r>
      <w:r w:rsidR="00C46060">
        <w:t>.30</w:t>
      </w:r>
      <w:r w:rsidRPr="00C445DE">
        <w:t xml:space="preserve"> Uhr, Mo.–Mi. 14–16 Uhr, Do. 14–17</w:t>
      </w:r>
      <w:r w:rsidR="00C46060">
        <w:t>.30</w:t>
      </w:r>
      <w:r w:rsidRPr="00C445DE">
        <w:t xml:space="preserve"> Uhr </w:t>
      </w:r>
    </w:p>
    <w:p w14:paraId="716AB79B" w14:textId="77777777" w:rsidR="00A04BEF" w:rsidRPr="00C445DE" w:rsidRDefault="00A04BEF" w:rsidP="008007C8">
      <w:r w:rsidRPr="00C445DE">
        <w:t>Ansprechpartner für die LVR-Notfallboxen vor Ort</w:t>
      </w:r>
    </w:p>
    <w:p w14:paraId="26129C43" w14:textId="18B688DB" w:rsidR="00A04BEF" w:rsidRPr="00C445DE" w:rsidRDefault="00C832BC" w:rsidP="008007C8">
      <w:r>
        <w:t xml:space="preserve">Katharina </w:t>
      </w:r>
      <w:proofErr w:type="spellStart"/>
      <w:r>
        <w:t>Amfalder</w:t>
      </w:r>
      <w:proofErr w:type="spellEnd"/>
      <w:r w:rsidR="00A04BEF" w:rsidRPr="00C445DE">
        <w:t xml:space="preserve"> </w:t>
      </w:r>
      <w:r w:rsidR="00A04BEF" w:rsidRPr="00C445DE">
        <w:br/>
        <w:t xml:space="preserve">Tel: 02151/862705 </w:t>
      </w:r>
      <w:r w:rsidR="00A04BEF" w:rsidRPr="00C445DE">
        <w:br/>
        <w:t xml:space="preserve">Mail: </w:t>
      </w:r>
      <w:hyperlink r:id="rId69" w:history="1">
        <w:r>
          <w:rPr>
            <w:rStyle w:val="Hyperlink"/>
          </w:rPr>
          <w:t>katharina.amfalder@krefeld.de</w:t>
        </w:r>
      </w:hyperlink>
    </w:p>
    <w:p w14:paraId="33017FFF" w14:textId="77777777" w:rsidR="00910169" w:rsidRPr="00C445DE" w:rsidRDefault="00A04BEF" w:rsidP="008007C8">
      <w:r w:rsidRPr="00C445DE">
        <w:rPr>
          <w:b/>
        </w:rPr>
        <w:t>Leverkusen</w:t>
      </w:r>
      <w:r w:rsidRPr="00C445DE">
        <w:rPr>
          <w:b/>
        </w:rPr>
        <w:br/>
      </w:r>
      <w:r w:rsidRPr="00C445DE">
        <w:t>Stadtarchiv Leverkusen</w:t>
      </w:r>
      <w:r w:rsidRPr="00C445DE">
        <w:br/>
        <w:t>Landrat-Trimborn-Platz 1, 51379 Leverkusen</w:t>
      </w:r>
      <w:r w:rsidRPr="00C445DE">
        <w:br/>
        <w:t>Tel: 0214/406-4251</w:t>
      </w:r>
      <w:r w:rsidRPr="00C445DE">
        <w:br/>
        <w:t xml:space="preserve">Mail: </w:t>
      </w:r>
      <w:hyperlink r:id="rId70" w:history="1">
        <w:r w:rsidR="00910169" w:rsidRPr="00C445DE">
          <w:rPr>
            <w:rStyle w:val="Hyperlink"/>
          </w:rPr>
          <w:t>stadtarchiv@kulturstadtlev.de</w:t>
        </w:r>
      </w:hyperlink>
    </w:p>
    <w:p w14:paraId="5B982251" w14:textId="77777777" w:rsidR="00A04BEF" w:rsidRPr="00C445DE" w:rsidRDefault="00A04BEF" w:rsidP="008007C8">
      <w:r w:rsidRPr="00C445DE">
        <w:t>Erreichbarkeit:</w:t>
      </w:r>
      <w:r w:rsidRPr="00C445DE">
        <w:br/>
        <w:t>Mo.–Do. 8</w:t>
      </w:r>
      <w:r w:rsidR="00C46060">
        <w:t>.30</w:t>
      </w:r>
      <w:r w:rsidRPr="00C445DE">
        <w:t>–15</w:t>
      </w:r>
      <w:r w:rsidR="00C46060">
        <w:t>.30</w:t>
      </w:r>
      <w:r w:rsidRPr="00C445DE">
        <w:t xml:space="preserve"> Uhr, Fr. 8</w:t>
      </w:r>
      <w:r w:rsidR="00C46060">
        <w:t>.30</w:t>
      </w:r>
      <w:r w:rsidRPr="00C445DE">
        <w:t>–13</w:t>
      </w:r>
      <w:r w:rsidR="00C46060">
        <w:t>.30</w:t>
      </w:r>
      <w:r w:rsidRPr="00C445DE">
        <w:t xml:space="preserve"> Uhr</w:t>
      </w:r>
    </w:p>
    <w:p w14:paraId="76695E9B" w14:textId="77777777" w:rsidR="00A04BEF" w:rsidRPr="00C445DE" w:rsidRDefault="00A04BEF" w:rsidP="008007C8">
      <w:r w:rsidRPr="00C445DE">
        <w:t>Ansprechpartner für die LVR-Notfallboxen vor Ort</w:t>
      </w:r>
    </w:p>
    <w:p w14:paraId="435F50B3" w14:textId="77777777" w:rsidR="00A04BEF" w:rsidRPr="00C445DE" w:rsidRDefault="00A04BEF" w:rsidP="008007C8">
      <w:r w:rsidRPr="00C445DE">
        <w:t>Hardy Trautwein</w:t>
      </w:r>
      <w:r w:rsidRPr="00C445DE">
        <w:br/>
        <w:t>Tel: 0214/406-4263</w:t>
      </w:r>
      <w:r w:rsidRPr="00C445DE">
        <w:br/>
        <w:t xml:space="preserve">Mail: </w:t>
      </w:r>
      <w:hyperlink r:id="rId71" w:history="1">
        <w:r w:rsidR="00910169" w:rsidRPr="00C445DE">
          <w:rPr>
            <w:rStyle w:val="Hyperlink"/>
          </w:rPr>
          <w:t>hardy.trautwein@kulturstadtlev.de</w:t>
        </w:r>
      </w:hyperlink>
    </w:p>
    <w:p w14:paraId="3AA7CE8D" w14:textId="77777777" w:rsidR="00910169" w:rsidRPr="00C445DE" w:rsidRDefault="00A04BEF" w:rsidP="008007C8">
      <w:r w:rsidRPr="00C445DE">
        <w:rPr>
          <w:b/>
        </w:rPr>
        <w:t>Kreis Mettmann</w:t>
      </w:r>
      <w:r w:rsidRPr="00C445DE">
        <w:rPr>
          <w:b/>
        </w:rPr>
        <w:br/>
      </w:r>
      <w:r w:rsidRPr="00C445DE">
        <w:t>Kreisarchiv Mettmann</w:t>
      </w:r>
      <w:r w:rsidRPr="00C445DE">
        <w:br/>
        <w:t>Goethestr. 23, 40822 Mettmann</w:t>
      </w:r>
      <w:r w:rsidRPr="00C445DE">
        <w:br/>
        <w:t>Tel: 02104/99-2031</w:t>
      </w:r>
      <w:r w:rsidRPr="00C445DE">
        <w:br/>
        <w:t xml:space="preserve">Mail: </w:t>
      </w:r>
      <w:hyperlink r:id="rId72" w:history="1">
        <w:r w:rsidR="00910169" w:rsidRPr="00C445DE">
          <w:rPr>
            <w:rStyle w:val="Hyperlink"/>
          </w:rPr>
          <w:t>kreisarchiv@kreis-mettmann.de</w:t>
        </w:r>
      </w:hyperlink>
    </w:p>
    <w:p w14:paraId="52ABC3CC" w14:textId="77777777" w:rsidR="00A04BEF" w:rsidRPr="00C445DE" w:rsidRDefault="00A04BEF" w:rsidP="008007C8">
      <w:r w:rsidRPr="00C445DE">
        <w:t>Erreichbarkeit:</w:t>
      </w:r>
      <w:r w:rsidRPr="00C445DE">
        <w:br/>
        <w:t>Mo.–Do. 8–16 Uhr, Fr. 8–12 Uhr</w:t>
      </w:r>
    </w:p>
    <w:p w14:paraId="22835B61" w14:textId="77777777" w:rsidR="00A04BEF" w:rsidRPr="00C445DE" w:rsidRDefault="00A04BEF" w:rsidP="008007C8">
      <w:r w:rsidRPr="00C445DE">
        <w:t>Ansprechpartner*in für die LVR-Notfallboxen vor Ort</w:t>
      </w:r>
    </w:p>
    <w:p w14:paraId="24554BCA" w14:textId="77777777" w:rsidR="00A04BEF" w:rsidRPr="00C445DE" w:rsidRDefault="00A04BEF" w:rsidP="008007C8">
      <w:r w:rsidRPr="00C445DE">
        <w:t>Joachim Schulz-</w:t>
      </w:r>
      <w:proofErr w:type="spellStart"/>
      <w:r w:rsidRPr="00C445DE">
        <w:t>Hönerlage</w:t>
      </w:r>
      <w:proofErr w:type="spellEnd"/>
      <w:r w:rsidRPr="00C445DE">
        <w:br/>
        <w:t>Tel: 02104/99-2031</w:t>
      </w:r>
      <w:r w:rsidRPr="00C445DE">
        <w:br/>
        <w:t xml:space="preserve">Mail: </w:t>
      </w:r>
      <w:hyperlink r:id="rId73" w:history="1">
        <w:r w:rsidR="00910169" w:rsidRPr="00C445DE">
          <w:rPr>
            <w:rStyle w:val="Hyperlink"/>
          </w:rPr>
          <w:t>Joachim.schulz-hoenerlage@kreis-mettmann.de</w:t>
        </w:r>
      </w:hyperlink>
    </w:p>
    <w:p w14:paraId="77495D05" w14:textId="77777777" w:rsidR="00A04BEF" w:rsidRPr="00C445DE" w:rsidRDefault="00A04BEF" w:rsidP="008007C8">
      <w:r w:rsidRPr="00C445DE">
        <w:lastRenderedPageBreak/>
        <w:t xml:space="preserve">Miriam </w:t>
      </w:r>
      <w:proofErr w:type="spellStart"/>
      <w:r w:rsidRPr="00C445DE">
        <w:t>Karoui</w:t>
      </w:r>
      <w:proofErr w:type="spellEnd"/>
      <w:r w:rsidRPr="00C445DE">
        <w:br/>
        <w:t>Tel: 02104/99-2061</w:t>
      </w:r>
      <w:r w:rsidRPr="00C445DE">
        <w:br/>
        <w:t xml:space="preserve">Mail: </w:t>
      </w:r>
      <w:hyperlink r:id="rId74" w:history="1">
        <w:r w:rsidR="00910169" w:rsidRPr="00C445DE">
          <w:rPr>
            <w:rStyle w:val="Hyperlink"/>
          </w:rPr>
          <w:t>miriam.karoui@kreis-mettmann.de</w:t>
        </w:r>
      </w:hyperlink>
    </w:p>
    <w:p w14:paraId="54828472" w14:textId="77777777" w:rsidR="00910169" w:rsidRPr="00C445DE" w:rsidRDefault="00A04BEF" w:rsidP="008007C8">
      <w:r w:rsidRPr="00C445DE">
        <w:rPr>
          <w:b/>
        </w:rPr>
        <w:t>Mönchengladbach</w:t>
      </w:r>
      <w:r w:rsidRPr="00C445DE">
        <w:rPr>
          <w:b/>
        </w:rPr>
        <w:br/>
      </w:r>
      <w:r w:rsidRPr="00C445DE">
        <w:t>Stadtarchiv Mönchengladbach</w:t>
      </w:r>
      <w:r w:rsidRPr="00C445DE">
        <w:br/>
      </w:r>
      <w:proofErr w:type="spellStart"/>
      <w:r w:rsidRPr="00C445DE">
        <w:t>Goebenstraße</w:t>
      </w:r>
      <w:proofErr w:type="spellEnd"/>
      <w:r w:rsidRPr="00C445DE">
        <w:t xml:space="preserve"> 4-8, 41061 Mönchengladbach</w:t>
      </w:r>
      <w:r w:rsidRPr="00C445DE">
        <w:br/>
        <w:t>Tel: 02161/25-53511</w:t>
      </w:r>
      <w:r w:rsidRPr="00C445DE">
        <w:br/>
        <w:t xml:space="preserve">Mail: </w:t>
      </w:r>
      <w:hyperlink r:id="rId75" w:history="1">
        <w:r w:rsidR="00910169" w:rsidRPr="00C445DE">
          <w:rPr>
            <w:rStyle w:val="Hyperlink"/>
          </w:rPr>
          <w:t>stadtarchiv@moenchengladbach.de</w:t>
        </w:r>
      </w:hyperlink>
    </w:p>
    <w:p w14:paraId="2E1FFE87" w14:textId="77777777" w:rsidR="00A04BEF" w:rsidRPr="00C445DE" w:rsidRDefault="00A04BEF" w:rsidP="008007C8">
      <w:r w:rsidRPr="00C445DE">
        <w:t>Erreichbarkeit:</w:t>
      </w:r>
      <w:r w:rsidRPr="00C445DE">
        <w:br/>
        <w:t>Mo.–Do. 8–17 Uhr, Fr. 8–12 Uhr</w:t>
      </w:r>
    </w:p>
    <w:p w14:paraId="1C745737" w14:textId="77777777" w:rsidR="00A04BEF" w:rsidRPr="00C445DE" w:rsidRDefault="00A04BEF" w:rsidP="008007C8">
      <w:r w:rsidRPr="00C445DE">
        <w:t>Ansprechpartner für die LVR-Notfallboxen vor Ort</w:t>
      </w:r>
    </w:p>
    <w:p w14:paraId="3642881C" w14:textId="77777777" w:rsidR="00A04BEF" w:rsidRPr="00C445DE" w:rsidRDefault="00A04BEF" w:rsidP="008007C8">
      <w:r w:rsidRPr="00C445DE">
        <w:t>Alexander Mergel</w:t>
      </w:r>
      <w:r w:rsidRPr="00C445DE">
        <w:br/>
        <w:t>Tel: 02161/25-53515</w:t>
      </w:r>
      <w:r w:rsidRPr="00C445DE">
        <w:br/>
        <w:t xml:space="preserve">Mail: </w:t>
      </w:r>
      <w:hyperlink r:id="rId76" w:history="1">
        <w:r w:rsidR="00910169" w:rsidRPr="00C445DE">
          <w:rPr>
            <w:rStyle w:val="Hyperlink"/>
          </w:rPr>
          <w:t>Alexander.mergel@moenchengladbach.de</w:t>
        </w:r>
      </w:hyperlink>
    </w:p>
    <w:p w14:paraId="316C7DAE" w14:textId="77777777" w:rsidR="00A04BEF" w:rsidRPr="00C445DE" w:rsidRDefault="00A04BEF" w:rsidP="008007C8">
      <w:r w:rsidRPr="00C445DE">
        <w:rPr>
          <w:b/>
        </w:rPr>
        <w:t>Mülheim an der Ruhr</w:t>
      </w:r>
      <w:r w:rsidRPr="00C445DE">
        <w:rPr>
          <w:b/>
        </w:rPr>
        <w:br/>
      </w:r>
      <w:r w:rsidRPr="00C445DE">
        <w:t>Stadtarchiv Mülheim an der Ruhr</w:t>
      </w:r>
      <w:r w:rsidRPr="00C445DE">
        <w:br/>
        <w:t>Von-Graefe-Str. 37, 45470 Mülheim an der Ruhr</w:t>
      </w:r>
      <w:r w:rsidRPr="00C445DE">
        <w:br/>
        <w:t>Tel: 0208/455-4260</w:t>
      </w:r>
      <w:r w:rsidRPr="00C445DE">
        <w:br/>
        <w:t xml:space="preserve">Mail: </w:t>
      </w:r>
      <w:hyperlink r:id="rId77" w:history="1">
        <w:r w:rsidR="00910169" w:rsidRPr="00C445DE">
          <w:rPr>
            <w:rStyle w:val="Hyperlink"/>
          </w:rPr>
          <w:t>stadtarchiv@muelheim-ruhr.de</w:t>
        </w:r>
      </w:hyperlink>
    </w:p>
    <w:p w14:paraId="2A1E3815" w14:textId="77777777" w:rsidR="00A04BEF" w:rsidRPr="00C445DE" w:rsidRDefault="00A04BEF" w:rsidP="008007C8">
      <w:r w:rsidRPr="00C445DE">
        <w:t>Erreichbarkeit:</w:t>
      </w:r>
      <w:r w:rsidRPr="00C445DE">
        <w:br/>
        <w:t>Mo.–Do. 8–16 Uhr, Fr. 8–13 Uhr</w:t>
      </w:r>
    </w:p>
    <w:p w14:paraId="645A361F" w14:textId="77777777" w:rsidR="00A04BEF" w:rsidRPr="00C445DE" w:rsidRDefault="00A04BEF" w:rsidP="008007C8">
      <w:r w:rsidRPr="00C445DE">
        <w:t>Ansprechpartner für die LVR-Notfallboxen vor Ort</w:t>
      </w:r>
    </w:p>
    <w:p w14:paraId="73DB41D0" w14:textId="77777777" w:rsidR="00A04BEF" w:rsidRPr="00C445DE" w:rsidRDefault="00A04BEF" w:rsidP="008007C8">
      <w:r w:rsidRPr="00C445DE">
        <w:t xml:space="preserve">Mathias </w:t>
      </w:r>
      <w:proofErr w:type="spellStart"/>
      <w:r w:rsidRPr="00C445DE">
        <w:t>Kuhlenkötter</w:t>
      </w:r>
      <w:proofErr w:type="spellEnd"/>
      <w:r w:rsidRPr="00C445DE">
        <w:br/>
        <w:t>Tel: 0208/455-4267</w:t>
      </w:r>
      <w:r w:rsidRPr="00C445DE">
        <w:br/>
        <w:t xml:space="preserve">Mail: </w:t>
      </w:r>
      <w:hyperlink r:id="rId78" w:history="1">
        <w:r w:rsidR="00910169" w:rsidRPr="00C445DE">
          <w:rPr>
            <w:rStyle w:val="Hyperlink"/>
          </w:rPr>
          <w:t>matthias.kuhlenkoetter@muelheim-ruhr.de</w:t>
        </w:r>
      </w:hyperlink>
    </w:p>
    <w:p w14:paraId="3D78C0BF" w14:textId="77777777" w:rsidR="00910169" w:rsidRPr="00C445DE" w:rsidRDefault="00A04BEF" w:rsidP="008007C8">
      <w:r w:rsidRPr="00C445DE">
        <w:rPr>
          <w:b/>
        </w:rPr>
        <w:t>Oberbergischer Kreis</w:t>
      </w:r>
      <w:r w:rsidRPr="00C445DE">
        <w:rPr>
          <w:b/>
        </w:rPr>
        <w:br/>
      </w:r>
      <w:r w:rsidRPr="00C445DE">
        <w:t>Kreisarchiv des Oberbergischen Kreises/</w:t>
      </w:r>
      <w:r w:rsidRPr="00C445DE">
        <w:br/>
        <w:t>Stadtarchiv Gummersbach</w:t>
      </w:r>
      <w:r w:rsidRPr="00C445DE">
        <w:br/>
        <w:t>Moltkestraße 45, 51643 Gummersbach</w:t>
      </w:r>
      <w:r w:rsidRPr="00C445DE">
        <w:br/>
        <w:t>Tel: 02261/88-1009</w:t>
      </w:r>
      <w:r w:rsidRPr="00C445DE">
        <w:br/>
        <w:t xml:space="preserve">Mail: </w:t>
      </w:r>
      <w:hyperlink r:id="rId79" w:history="1">
        <w:r w:rsidR="00910169" w:rsidRPr="00C445DE">
          <w:rPr>
            <w:rStyle w:val="Hyperlink"/>
          </w:rPr>
          <w:t>manfred.huppertz@obk.de</w:t>
        </w:r>
      </w:hyperlink>
    </w:p>
    <w:p w14:paraId="5C8746B6" w14:textId="77777777" w:rsidR="00A04BEF" w:rsidRPr="00C445DE" w:rsidRDefault="00A04BEF" w:rsidP="008007C8">
      <w:r w:rsidRPr="00C445DE">
        <w:t xml:space="preserve">Erreichbarkeit: </w:t>
      </w:r>
      <w:r w:rsidRPr="00C445DE">
        <w:br/>
        <w:t xml:space="preserve">Oberbergischer Kreis: </w:t>
      </w:r>
      <w:r w:rsidRPr="00C445DE">
        <w:br/>
        <w:t>Di. 8–16 Uhr, Fr. 8–12 Uhr</w:t>
      </w:r>
      <w:r w:rsidRPr="00C445DE">
        <w:br/>
        <w:t>Stadt Gummersbach:</w:t>
      </w:r>
      <w:r w:rsidRPr="00C445DE">
        <w:br/>
        <w:t>Mo., Mi. 8–16 Uhr, Do. 8–17 Uhr</w:t>
      </w:r>
    </w:p>
    <w:p w14:paraId="4CB0A077" w14:textId="77777777" w:rsidR="00A04BEF" w:rsidRPr="00C445DE" w:rsidRDefault="00A04BEF" w:rsidP="008007C8">
      <w:r w:rsidRPr="00C445DE">
        <w:t>Ansprechpartner für die LVR-Notfallboxen vor Ort</w:t>
      </w:r>
    </w:p>
    <w:p w14:paraId="2F08C1BC" w14:textId="77777777" w:rsidR="00A04BEF" w:rsidRPr="00C445DE" w:rsidRDefault="00A04BEF" w:rsidP="008007C8">
      <w:r w:rsidRPr="00C445DE">
        <w:t>Manfred Huppertz</w:t>
      </w:r>
      <w:r w:rsidRPr="00C445DE">
        <w:br/>
        <w:t>Tel: 02261/88-1009 (Oberbergischer Kreis)</w:t>
      </w:r>
      <w:r w:rsidRPr="00C445DE">
        <w:br/>
        <w:t>Tel: 02261/87-1172 (Stadt Gummersbach)</w:t>
      </w:r>
      <w:r w:rsidRPr="00C445DE">
        <w:br/>
        <w:t xml:space="preserve">Mail: </w:t>
      </w:r>
      <w:hyperlink r:id="rId80" w:history="1">
        <w:r w:rsidR="00910169" w:rsidRPr="00C445DE">
          <w:rPr>
            <w:rStyle w:val="Hyperlink"/>
          </w:rPr>
          <w:t>manfred.huppertz@obk.de</w:t>
        </w:r>
      </w:hyperlink>
      <w:r w:rsidR="00910169" w:rsidRPr="00C445DE">
        <w:br/>
      </w:r>
      <w:r w:rsidRPr="00C445DE">
        <w:t xml:space="preserve">Mail: </w:t>
      </w:r>
      <w:hyperlink r:id="rId81" w:history="1">
        <w:r w:rsidRPr="00C445DE">
          <w:rPr>
            <w:rStyle w:val="Hyperlink"/>
          </w:rPr>
          <w:t>manfred.huppertz@gummersbach.de</w:t>
        </w:r>
      </w:hyperlink>
    </w:p>
    <w:p w14:paraId="7DFD0E3A" w14:textId="77777777" w:rsidR="00A04BEF" w:rsidRPr="00C445DE" w:rsidRDefault="00A04BEF" w:rsidP="008007C8">
      <w:r w:rsidRPr="00C445DE">
        <w:rPr>
          <w:b/>
        </w:rPr>
        <w:t>Oberhausen</w:t>
      </w:r>
      <w:r w:rsidRPr="00C445DE">
        <w:rPr>
          <w:b/>
        </w:rPr>
        <w:br/>
      </w:r>
      <w:r w:rsidRPr="00C445DE">
        <w:t>Stadtarchiv Oberhausen</w:t>
      </w:r>
      <w:r w:rsidRPr="00C445DE">
        <w:br/>
        <w:t>Eschenstraße 60, 46049 Oberhausen-</w:t>
      </w:r>
      <w:proofErr w:type="spellStart"/>
      <w:r w:rsidRPr="00C445DE">
        <w:t>Lirich</w:t>
      </w:r>
      <w:proofErr w:type="spellEnd"/>
      <w:r w:rsidRPr="00C445DE">
        <w:br/>
        <w:t xml:space="preserve">Tel: 0208/3095209-0 </w:t>
      </w:r>
      <w:r w:rsidRPr="00C445DE">
        <w:br/>
        <w:t xml:space="preserve">Mail: </w:t>
      </w:r>
      <w:hyperlink r:id="rId82" w:history="1">
        <w:r w:rsidR="00910169" w:rsidRPr="00C445DE">
          <w:rPr>
            <w:rStyle w:val="Hyperlink"/>
          </w:rPr>
          <w:t>stadtarchiv@oberhausen.de</w:t>
        </w:r>
      </w:hyperlink>
    </w:p>
    <w:p w14:paraId="7017CB77" w14:textId="77777777" w:rsidR="00A04BEF" w:rsidRPr="00C445DE" w:rsidRDefault="00A04BEF" w:rsidP="008007C8">
      <w:r w:rsidRPr="00C445DE">
        <w:t>Erreichbarkeit:</w:t>
      </w:r>
      <w:r w:rsidRPr="00C445DE">
        <w:br/>
        <w:t>Mo.–Do. 7</w:t>
      </w:r>
      <w:r w:rsidR="00C46060">
        <w:t>.30</w:t>
      </w:r>
      <w:r w:rsidRPr="00C445DE">
        <w:t>–16 Uhr, Fr. 7</w:t>
      </w:r>
      <w:r w:rsidR="00C46060">
        <w:t>.30</w:t>
      </w:r>
      <w:r w:rsidRPr="00C445DE">
        <w:t>–12</w:t>
      </w:r>
      <w:r w:rsidR="00C46060">
        <w:t>.30</w:t>
      </w:r>
      <w:r w:rsidRPr="00C445DE">
        <w:t xml:space="preserve"> Uhr</w:t>
      </w:r>
    </w:p>
    <w:p w14:paraId="5BE592EF" w14:textId="77777777" w:rsidR="00A04BEF" w:rsidRPr="00C445DE" w:rsidRDefault="00A04BEF" w:rsidP="008007C8">
      <w:r w:rsidRPr="00C445DE">
        <w:t>Ansprechpartner*in für die LVR-Notfallboxen vor Ort</w:t>
      </w:r>
    </w:p>
    <w:p w14:paraId="1142BAA9" w14:textId="77777777" w:rsidR="00A04BEF" w:rsidRPr="00B149EF" w:rsidRDefault="00A04BEF" w:rsidP="008007C8">
      <w:pPr>
        <w:rPr>
          <w:lang w:val="en-GB"/>
        </w:rPr>
      </w:pPr>
      <w:r w:rsidRPr="00B149EF">
        <w:rPr>
          <w:lang w:val="en-GB"/>
        </w:rPr>
        <w:t>Christoph Spilling</w:t>
      </w:r>
      <w:r w:rsidRPr="00B149EF">
        <w:rPr>
          <w:lang w:val="en-GB"/>
        </w:rPr>
        <w:br/>
        <w:t>Tel: 0208/ 3095209-37</w:t>
      </w:r>
      <w:r w:rsidRPr="00B149EF">
        <w:rPr>
          <w:lang w:val="en-GB"/>
        </w:rPr>
        <w:br/>
        <w:t xml:space="preserve">Mail: </w:t>
      </w:r>
      <w:hyperlink r:id="rId83" w:history="1">
        <w:r w:rsidR="00910169" w:rsidRPr="00B149EF">
          <w:rPr>
            <w:rStyle w:val="Hyperlink"/>
            <w:lang w:val="en-GB"/>
          </w:rPr>
          <w:t>christoph.spilling@oberhausen.de</w:t>
        </w:r>
      </w:hyperlink>
    </w:p>
    <w:p w14:paraId="47FFA515" w14:textId="77777777" w:rsidR="00A04BEF" w:rsidRPr="00C445DE" w:rsidRDefault="00A04BEF" w:rsidP="008007C8">
      <w:r w:rsidRPr="00C445DE">
        <w:t xml:space="preserve">Linda </w:t>
      </w:r>
      <w:proofErr w:type="spellStart"/>
      <w:r w:rsidRPr="00C445DE">
        <w:t>Danilov</w:t>
      </w:r>
      <w:proofErr w:type="spellEnd"/>
      <w:r w:rsidRPr="00C445DE">
        <w:t xml:space="preserve"> B.A.</w:t>
      </w:r>
      <w:r w:rsidRPr="00C445DE">
        <w:br/>
        <w:t>Tel: 0208/ 3095209-11</w:t>
      </w:r>
      <w:r w:rsidRPr="00C445DE">
        <w:br/>
        <w:t xml:space="preserve">Mail: </w:t>
      </w:r>
      <w:hyperlink r:id="rId84" w:history="1">
        <w:r w:rsidR="00910169" w:rsidRPr="00C445DE">
          <w:rPr>
            <w:rStyle w:val="Hyperlink"/>
          </w:rPr>
          <w:t>linda.danilov@oberhausen.de</w:t>
        </w:r>
      </w:hyperlink>
    </w:p>
    <w:p w14:paraId="356CFF9B" w14:textId="77777777" w:rsidR="00910169" w:rsidRPr="00C445DE" w:rsidRDefault="00A04BEF" w:rsidP="008007C8">
      <w:r w:rsidRPr="00C445DE">
        <w:rPr>
          <w:b/>
        </w:rPr>
        <w:t>Remscheid</w:t>
      </w:r>
      <w:r w:rsidRPr="00C445DE">
        <w:br/>
        <w:t>Stadtarchiv Remscheid</w:t>
      </w:r>
      <w:r w:rsidRPr="00C445DE">
        <w:br/>
        <w:t>Hastener Str. 100 – 102, 42855 Remscheid</w:t>
      </w:r>
      <w:r w:rsidRPr="00C445DE">
        <w:br/>
        <w:t>Tel: 02191/162975</w:t>
      </w:r>
      <w:r w:rsidRPr="00C445DE">
        <w:br/>
        <w:t xml:space="preserve">Mail: </w:t>
      </w:r>
      <w:hyperlink r:id="rId85" w:history="1">
        <w:r w:rsidR="00910169" w:rsidRPr="00C445DE">
          <w:rPr>
            <w:rStyle w:val="Hyperlink"/>
          </w:rPr>
          <w:t>archiv-hiz@remscheid.de</w:t>
        </w:r>
      </w:hyperlink>
    </w:p>
    <w:p w14:paraId="3196A325" w14:textId="77777777" w:rsidR="00A04BEF" w:rsidRPr="00C445DE" w:rsidRDefault="00A04BEF" w:rsidP="008007C8">
      <w:r w:rsidRPr="00C445DE">
        <w:t>Erreichbarkeit:</w:t>
      </w:r>
      <w:r w:rsidRPr="00C445DE">
        <w:br/>
        <w:t>Mo.-Do. 8–16 Uhr, Fr. 8–13 Uhr</w:t>
      </w:r>
    </w:p>
    <w:p w14:paraId="7AFD8101" w14:textId="77777777" w:rsidR="00A04BEF" w:rsidRPr="00C445DE" w:rsidRDefault="00A04BEF" w:rsidP="008007C8">
      <w:r w:rsidRPr="00C445DE">
        <w:t>Ansprechpartnerin für die LVR-Notfallboxen vor Ort</w:t>
      </w:r>
    </w:p>
    <w:p w14:paraId="6A4AF6E7" w14:textId="77777777" w:rsidR="00A04BEF" w:rsidRPr="00C445DE" w:rsidRDefault="00A04BEF" w:rsidP="008007C8">
      <w:r w:rsidRPr="00C445DE">
        <w:t>Viola Meike</w:t>
      </w:r>
      <w:r w:rsidRPr="00C445DE">
        <w:br/>
        <w:t>Tel: 02191/162975</w:t>
      </w:r>
      <w:r w:rsidRPr="00C445DE">
        <w:br/>
        <w:t xml:space="preserve">Mail: </w:t>
      </w:r>
      <w:hyperlink r:id="rId86" w:history="1">
        <w:r w:rsidR="00910169" w:rsidRPr="00C445DE">
          <w:rPr>
            <w:rStyle w:val="Hyperlink"/>
          </w:rPr>
          <w:t>Viola.Meike@remscheid.de</w:t>
        </w:r>
      </w:hyperlink>
    </w:p>
    <w:p w14:paraId="58EED95A" w14:textId="77777777" w:rsidR="00910169" w:rsidRPr="00C445DE" w:rsidRDefault="00A04BEF" w:rsidP="008007C8">
      <w:r w:rsidRPr="00C445DE">
        <w:rPr>
          <w:b/>
        </w:rPr>
        <w:t>Rheinisch-Bergischer-Kreis</w:t>
      </w:r>
      <w:r w:rsidRPr="00C445DE">
        <w:rPr>
          <w:b/>
        </w:rPr>
        <w:br/>
      </w:r>
      <w:r w:rsidRPr="00C445DE">
        <w:t>Stadtarchiv Bergisch Gladbach</w:t>
      </w:r>
      <w:r w:rsidRPr="00C445DE">
        <w:br/>
      </w:r>
      <w:proofErr w:type="spellStart"/>
      <w:r w:rsidRPr="00C445DE">
        <w:t>Scheidtbachstr</w:t>
      </w:r>
      <w:proofErr w:type="spellEnd"/>
      <w:r w:rsidRPr="00C445DE">
        <w:t>. 23, 51469 Bergisch Gladbach</w:t>
      </w:r>
      <w:r w:rsidRPr="00C445DE">
        <w:br/>
        <w:t>Tel: 02202/14-2208</w:t>
      </w:r>
      <w:r w:rsidRPr="00C445DE">
        <w:br/>
        <w:t xml:space="preserve">Mail: </w:t>
      </w:r>
      <w:hyperlink r:id="rId87" w:history="1">
        <w:r w:rsidR="00910169" w:rsidRPr="00C445DE">
          <w:rPr>
            <w:rStyle w:val="Hyperlink"/>
          </w:rPr>
          <w:t>archiv@stadt-gl.de</w:t>
        </w:r>
      </w:hyperlink>
    </w:p>
    <w:p w14:paraId="5E153EF0" w14:textId="77777777" w:rsidR="00A04BEF" w:rsidRPr="00C445DE" w:rsidRDefault="00A04BEF" w:rsidP="008007C8">
      <w:r w:rsidRPr="00C445DE">
        <w:t>Erreichbarkeit:</w:t>
      </w:r>
      <w:r w:rsidRPr="00C445DE">
        <w:br/>
        <w:t>Mo.–Do. 9–16 Uhr, Fr. 9–12 Uhr</w:t>
      </w:r>
    </w:p>
    <w:p w14:paraId="701C76F2" w14:textId="77777777" w:rsidR="00A04BEF" w:rsidRPr="00C445DE" w:rsidRDefault="00A04BEF" w:rsidP="008007C8">
      <w:r w:rsidRPr="00C445DE">
        <w:t>Ansprechpartner für die LVR-Notfallboxen vor Ort</w:t>
      </w:r>
    </w:p>
    <w:p w14:paraId="0F0C0220" w14:textId="714ABC6D" w:rsidR="00A04BEF" w:rsidRPr="00B149EF" w:rsidRDefault="00C832BC" w:rsidP="008007C8">
      <w:pPr>
        <w:rPr>
          <w:lang w:val="fr-FR"/>
        </w:rPr>
      </w:pPr>
      <w:r w:rsidRPr="00B149EF">
        <w:rPr>
          <w:lang w:val="fr-FR"/>
        </w:rPr>
        <w:t xml:space="preserve">Tobias </w:t>
      </w:r>
      <w:proofErr w:type="spellStart"/>
      <w:r w:rsidRPr="00B149EF">
        <w:rPr>
          <w:lang w:val="fr-FR"/>
        </w:rPr>
        <w:t>Schröter</w:t>
      </w:r>
      <w:proofErr w:type="spellEnd"/>
      <w:r w:rsidR="00A04BEF" w:rsidRPr="00B149EF">
        <w:rPr>
          <w:lang w:val="fr-FR"/>
        </w:rPr>
        <w:br/>
        <w:t>02202/14-</w:t>
      </w:r>
      <w:r w:rsidRPr="00B149EF">
        <w:rPr>
          <w:lang w:val="fr-FR"/>
        </w:rPr>
        <w:t>141945</w:t>
      </w:r>
      <w:r w:rsidR="00A04BEF" w:rsidRPr="00B149EF">
        <w:rPr>
          <w:lang w:val="fr-FR"/>
        </w:rPr>
        <w:br/>
      </w:r>
      <w:hyperlink r:id="rId88" w:history="1">
        <w:r w:rsidRPr="00B149EF">
          <w:rPr>
            <w:rStyle w:val="Hyperlink"/>
            <w:lang w:val="fr-FR"/>
          </w:rPr>
          <w:t>T.Schroeter@stadt-gl.de</w:t>
        </w:r>
      </w:hyperlink>
    </w:p>
    <w:p w14:paraId="5ABA41CB" w14:textId="77777777" w:rsidR="00A04BEF" w:rsidRPr="00C445DE" w:rsidRDefault="00A04BEF" w:rsidP="008007C8">
      <w:r w:rsidRPr="00C445DE">
        <w:rPr>
          <w:b/>
        </w:rPr>
        <w:t>Rhein-Erft-Kreis</w:t>
      </w:r>
      <w:r w:rsidRPr="00C445DE">
        <w:rPr>
          <w:b/>
        </w:rPr>
        <w:br/>
      </w:r>
      <w:r w:rsidRPr="00C445DE">
        <w:t>Kreisarchiv Rhein-Erft-Kreis</w:t>
      </w:r>
      <w:r w:rsidRPr="00C445DE">
        <w:br/>
      </w:r>
      <w:proofErr w:type="gramStart"/>
      <w:r w:rsidRPr="00C445DE">
        <w:t>Willy Brandt Platz</w:t>
      </w:r>
      <w:proofErr w:type="gramEnd"/>
      <w:r w:rsidRPr="00C445DE">
        <w:t xml:space="preserve"> 1, 50126 Bergheim</w:t>
      </w:r>
      <w:r w:rsidRPr="00C445DE">
        <w:br/>
        <w:t>Tel: 02271/83-0</w:t>
      </w:r>
      <w:r w:rsidRPr="00C445DE">
        <w:br/>
        <w:t xml:space="preserve">Mail: </w:t>
      </w:r>
      <w:hyperlink r:id="rId89" w:history="1">
        <w:r w:rsidR="00910169" w:rsidRPr="00C445DE">
          <w:rPr>
            <w:rStyle w:val="Hyperlink"/>
          </w:rPr>
          <w:t>archiv@rhein-erft-kreis.de</w:t>
        </w:r>
      </w:hyperlink>
    </w:p>
    <w:p w14:paraId="367ADD1E" w14:textId="77777777" w:rsidR="00A04BEF" w:rsidRPr="00C445DE" w:rsidRDefault="00A04BEF" w:rsidP="008007C8">
      <w:r w:rsidRPr="00C445DE">
        <w:lastRenderedPageBreak/>
        <w:t xml:space="preserve">Erreichbarkeit: </w:t>
      </w:r>
      <w:r w:rsidRPr="00C445DE">
        <w:br/>
        <w:t>Mo.–Do. 8–16 Uhr, Fr. 8–12</w:t>
      </w:r>
      <w:r w:rsidR="00C46060">
        <w:t>.30</w:t>
      </w:r>
      <w:r w:rsidRPr="00C445DE">
        <w:t xml:space="preserve"> Uhr</w:t>
      </w:r>
    </w:p>
    <w:p w14:paraId="22818F9B" w14:textId="77777777" w:rsidR="00A04BEF" w:rsidRPr="00C445DE" w:rsidRDefault="00A04BEF" w:rsidP="008007C8">
      <w:r w:rsidRPr="00C445DE">
        <w:t>Ansprechpartnerin für die LVR-Notfallboxen vor Ort</w:t>
      </w:r>
    </w:p>
    <w:p w14:paraId="5F6F00A1" w14:textId="77777777" w:rsidR="00A04BEF" w:rsidRPr="00C445DE" w:rsidRDefault="00A04BEF" w:rsidP="008007C8">
      <w:r w:rsidRPr="00C445DE">
        <w:t>Dagmar Sachse</w:t>
      </w:r>
      <w:r w:rsidRPr="00C445DE">
        <w:br/>
        <w:t>Tel: 02271/83-14725</w:t>
      </w:r>
      <w:r w:rsidRPr="00C445DE">
        <w:br/>
        <w:t xml:space="preserve">Mail: </w:t>
      </w:r>
      <w:hyperlink r:id="rId90" w:history="1">
        <w:r w:rsidR="00910169" w:rsidRPr="00C445DE">
          <w:rPr>
            <w:rStyle w:val="Hyperlink"/>
          </w:rPr>
          <w:t>dagmar.sachse@rhein-erft-kreis.de</w:t>
        </w:r>
      </w:hyperlink>
    </w:p>
    <w:p w14:paraId="4077F9BA" w14:textId="77777777" w:rsidR="00A04BEF" w:rsidRPr="00C445DE" w:rsidRDefault="00A04BEF" w:rsidP="008007C8">
      <w:r w:rsidRPr="00C445DE">
        <w:rPr>
          <w:b/>
        </w:rPr>
        <w:t>Rhein-Kreis Neuss</w:t>
      </w:r>
      <w:r w:rsidRPr="00C445DE">
        <w:rPr>
          <w:b/>
        </w:rPr>
        <w:br/>
      </w:r>
      <w:r w:rsidRPr="00C445DE">
        <w:t>Archiv im Rhein-Kreis Neuss</w:t>
      </w:r>
      <w:r w:rsidRPr="00C445DE">
        <w:br/>
      </w:r>
      <w:proofErr w:type="spellStart"/>
      <w:r w:rsidRPr="00C445DE">
        <w:t>Schloßstraße</w:t>
      </w:r>
      <w:proofErr w:type="spellEnd"/>
      <w:r w:rsidRPr="00C445DE">
        <w:t xml:space="preserve"> 39, 41541 Dormagen</w:t>
      </w:r>
      <w:r w:rsidRPr="00C445DE">
        <w:br/>
        <w:t>Tel: 02133/530210</w:t>
      </w:r>
      <w:r w:rsidRPr="00C445DE">
        <w:br/>
        <w:t xml:space="preserve">Mail: </w:t>
      </w:r>
      <w:hyperlink r:id="rId91" w:history="1">
        <w:r w:rsidR="00910169" w:rsidRPr="00C445DE">
          <w:rPr>
            <w:rStyle w:val="Hyperlink"/>
          </w:rPr>
          <w:t>kreisarchiv@rhein-kreis-neuss.de</w:t>
        </w:r>
      </w:hyperlink>
    </w:p>
    <w:p w14:paraId="55B43B39" w14:textId="77777777" w:rsidR="00A04BEF" w:rsidRPr="00C445DE" w:rsidRDefault="00A04BEF" w:rsidP="008007C8">
      <w:r w:rsidRPr="00C445DE">
        <w:t>Erreichbarkeit:</w:t>
      </w:r>
      <w:r w:rsidRPr="00C445DE">
        <w:br/>
        <w:t>Mo.–Fr. 8</w:t>
      </w:r>
      <w:r w:rsidR="00C46060">
        <w:t>.30</w:t>
      </w:r>
      <w:r w:rsidRPr="00C445DE">
        <w:t>–12</w:t>
      </w:r>
      <w:r w:rsidR="00C46060">
        <w:t>.30</w:t>
      </w:r>
      <w:r w:rsidRPr="00C445DE">
        <w:t xml:space="preserve"> Uhr, Mo.–Mi. 13</w:t>
      </w:r>
      <w:r w:rsidR="00C46060">
        <w:t>.30</w:t>
      </w:r>
      <w:r w:rsidRPr="00C445DE">
        <w:t>–16 Uhr, Do. 13</w:t>
      </w:r>
      <w:r w:rsidR="00C46060">
        <w:t>.30</w:t>
      </w:r>
      <w:r w:rsidRPr="00C445DE">
        <w:t>–18 Uhr</w:t>
      </w:r>
    </w:p>
    <w:p w14:paraId="7E50CDB3" w14:textId="77777777" w:rsidR="00A04BEF" w:rsidRPr="00C445DE" w:rsidRDefault="00A04BEF" w:rsidP="008007C8">
      <w:r w:rsidRPr="00C445DE">
        <w:t>Ansprechpartner für die LVR-Notfallboxen vor Ort</w:t>
      </w:r>
    </w:p>
    <w:p w14:paraId="7CF03D9E" w14:textId="77777777" w:rsidR="00A04BEF" w:rsidRPr="00C445DE" w:rsidRDefault="00A04BEF" w:rsidP="008007C8">
      <w:r w:rsidRPr="00C445DE">
        <w:t>Martin Lambertz</w:t>
      </w:r>
      <w:r w:rsidRPr="00C445DE">
        <w:br/>
        <w:t>Tel: 02181/6014122</w:t>
      </w:r>
      <w:r w:rsidRPr="00C445DE">
        <w:br/>
        <w:t xml:space="preserve">Mail: </w:t>
      </w:r>
      <w:hyperlink r:id="rId92" w:history="1">
        <w:r w:rsidR="00910169" w:rsidRPr="00C445DE">
          <w:rPr>
            <w:rStyle w:val="Hyperlink"/>
          </w:rPr>
          <w:t>martin.lambertz@rhein-kreis-neuss.de</w:t>
        </w:r>
      </w:hyperlink>
    </w:p>
    <w:p w14:paraId="2778BE53" w14:textId="77777777" w:rsidR="00A04BEF" w:rsidRPr="00C445DE" w:rsidRDefault="00A04BEF" w:rsidP="008007C8">
      <w:r w:rsidRPr="00C445DE">
        <w:rPr>
          <w:b/>
        </w:rPr>
        <w:t>Rhein-Sieg-Kreis</w:t>
      </w:r>
      <w:r w:rsidRPr="00C445DE">
        <w:rPr>
          <w:b/>
        </w:rPr>
        <w:br/>
      </w:r>
      <w:r w:rsidRPr="00C445DE">
        <w:t>Archiv des Rhein-Sieg-Kreises</w:t>
      </w:r>
      <w:r w:rsidRPr="00C445DE">
        <w:br/>
        <w:t>Kaiser-Wilhelm-Platz 1, 53721 Siegburg</w:t>
      </w:r>
      <w:r w:rsidRPr="00C445DE">
        <w:br/>
        <w:t>Tel: 02241/13-2058</w:t>
      </w:r>
      <w:r w:rsidRPr="00C445DE">
        <w:br/>
        <w:t xml:space="preserve">Mail: </w:t>
      </w:r>
      <w:hyperlink r:id="rId93" w:history="1">
        <w:r w:rsidR="00910169" w:rsidRPr="00C445DE">
          <w:rPr>
            <w:rStyle w:val="Hyperlink"/>
          </w:rPr>
          <w:t>archiv@rhein-sieg-kreis.de</w:t>
        </w:r>
      </w:hyperlink>
    </w:p>
    <w:p w14:paraId="5E2A4D98" w14:textId="77777777" w:rsidR="00A04BEF" w:rsidRPr="00C445DE" w:rsidRDefault="00A04BEF" w:rsidP="008007C8">
      <w:r w:rsidRPr="00C445DE">
        <w:t>Erreichbarkeit:</w:t>
      </w:r>
      <w:r w:rsidRPr="00C445DE">
        <w:br/>
        <w:t>Mo.–Fr. 8–12</w:t>
      </w:r>
      <w:r w:rsidR="00C46060">
        <w:t>.30</w:t>
      </w:r>
      <w:r w:rsidRPr="00C445DE">
        <w:t xml:space="preserve"> Uhr, Mo.–Do. 13</w:t>
      </w:r>
      <w:r w:rsidR="00C46060">
        <w:t>.30</w:t>
      </w:r>
      <w:r w:rsidRPr="00C445DE">
        <w:t>–16 Uhr</w:t>
      </w:r>
    </w:p>
    <w:p w14:paraId="17EF9916" w14:textId="77777777" w:rsidR="00A04BEF" w:rsidRPr="00C445DE" w:rsidRDefault="00A04BEF" w:rsidP="008007C8">
      <w:r w:rsidRPr="00C445DE">
        <w:t>Ansprechpartnerin für die LVR-Notfallboxen vor Ort:</w:t>
      </w:r>
    </w:p>
    <w:p w14:paraId="5DD0A4CD" w14:textId="77777777" w:rsidR="00A04BEF" w:rsidRPr="00C445DE" w:rsidRDefault="00A04BEF" w:rsidP="008007C8">
      <w:r w:rsidRPr="00C445DE">
        <w:t xml:space="preserve">Alicia </w:t>
      </w:r>
      <w:proofErr w:type="spellStart"/>
      <w:r w:rsidRPr="00C445DE">
        <w:t>Enterman</w:t>
      </w:r>
      <w:proofErr w:type="spellEnd"/>
      <w:r w:rsidRPr="00C445DE">
        <w:br/>
        <w:t>Tel: 02241/13-2883</w:t>
      </w:r>
      <w:r w:rsidRPr="00C445DE">
        <w:br/>
        <w:t xml:space="preserve">Mail: </w:t>
      </w:r>
      <w:hyperlink r:id="rId94" w:history="1">
        <w:r w:rsidR="00910169" w:rsidRPr="00C445DE">
          <w:rPr>
            <w:rStyle w:val="Hyperlink"/>
          </w:rPr>
          <w:t>alicia.enterman@rhein-sieg-kreis.de</w:t>
        </w:r>
      </w:hyperlink>
    </w:p>
    <w:p w14:paraId="284F3513" w14:textId="77777777" w:rsidR="00A04BEF" w:rsidRPr="00C445DE" w:rsidRDefault="00A04BEF" w:rsidP="008007C8">
      <w:r w:rsidRPr="00C445DE">
        <w:t>Stefan Brozio</w:t>
      </w:r>
      <w:r w:rsidRPr="00C445DE">
        <w:br/>
        <w:t>Tel: 02241/13-3057</w:t>
      </w:r>
      <w:r w:rsidRPr="00C445DE">
        <w:br/>
        <w:t xml:space="preserve">Mail: </w:t>
      </w:r>
      <w:hyperlink r:id="rId95" w:history="1">
        <w:r w:rsidR="00910169" w:rsidRPr="00C445DE">
          <w:rPr>
            <w:rStyle w:val="Hyperlink"/>
          </w:rPr>
          <w:t>stefan.brozio@rhein-sieg-kreis.de</w:t>
        </w:r>
      </w:hyperlink>
    </w:p>
    <w:p w14:paraId="01B3E343" w14:textId="77777777" w:rsidR="00A04BEF" w:rsidRPr="00C445DE" w:rsidRDefault="00A04BEF" w:rsidP="008007C8">
      <w:r w:rsidRPr="00C445DE">
        <w:rPr>
          <w:b/>
        </w:rPr>
        <w:t>Solingen</w:t>
      </w:r>
      <w:r w:rsidRPr="00C445DE">
        <w:rPr>
          <w:b/>
        </w:rPr>
        <w:br/>
      </w:r>
      <w:r w:rsidRPr="00C445DE">
        <w:t>Stadtarchiv Solingen</w:t>
      </w:r>
      <w:r w:rsidRPr="00C445DE">
        <w:br/>
        <w:t>Gasstraße 22b, 42657 Solingen</w:t>
      </w:r>
      <w:r w:rsidRPr="00C445DE">
        <w:br/>
        <w:t>Tel: 0212-290-3631</w:t>
      </w:r>
      <w:r w:rsidRPr="00C445DE">
        <w:br/>
        <w:t xml:space="preserve">Mail: </w:t>
      </w:r>
      <w:hyperlink r:id="rId96" w:history="1">
        <w:r w:rsidR="00910169" w:rsidRPr="00C445DE">
          <w:rPr>
            <w:rStyle w:val="Hyperlink"/>
          </w:rPr>
          <w:t>stadtarchiv@solingen.de</w:t>
        </w:r>
      </w:hyperlink>
    </w:p>
    <w:p w14:paraId="6D222E25" w14:textId="77777777" w:rsidR="00A04BEF" w:rsidRPr="00C445DE" w:rsidRDefault="00A04BEF" w:rsidP="008007C8">
      <w:r w:rsidRPr="00C445DE">
        <w:t>Erreichbarkeit:</w:t>
      </w:r>
      <w:r w:rsidRPr="00C445DE">
        <w:br/>
        <w:t>Mo.–Mi. und Fr. 9–16 Uhr, Do. 9–17</w:t>
      </w:r>
      <w:r w:rsidR="00C46060">
        <w:t>.30</w:t>
      </w:r>
      <w:r w:rsidRPr="00C445DE">
        <w:t xml:space="preserve"> Uhr</w:t>
      </w:r>
    </w:p>
    <w:p w14:paraId="5351331C" w14:textId="77777777" w:rsidR="00A04BEF" w:rsidRPr="00C445DE" w:rsidRDefault="00A04BEF" w:rsidP="008007C8">
      <w:r w:rsidRPr="00C445DE">
        <w:t xml:space="preserve">Ansprechpartner für die LVR-Notfallboxen vor Ort:  </w:t>
      </w:r>
    </w:p>
    <w:p w14:paraId="6D2298B4" w14:textId="77777777" w:rsidR="00A04BEF" w:rsidRPr="00B149EF" w:rsidRDefault="00A04BEF" w:rsidP="008007C8">
      <w:pPr>
        <w:rPr>
          <w:lang w:val="fr-FR"/>
        </w:rPr>
      </w:pPr>
      <w:r w:rsidRPr="00B149EF">
        <w:rPr>
          <w:lang w:val="fr-FR"/>
        </w:rPr>
        <w:t xml:space="preserve">René </w:t>
      </w:r>
      <w:proofErr w:type="spellStart"/>
      <w:r w:rsidRPr="00B149EF">
        <w:rPr>
          <w:lang w:val="fr-FR"/>
        </w:rPr>
        <w:t>Klaes</w:t>
      </w:r>
      <w:proofErr w:type="spellEnd"/>
      <w:r w:rsidRPr="00B149EF">
        <w:rPr>
          <w:lang w:val="fr-FR"/>
        </w:rPr>
        <w:br/>
      </w:r>
      <w:proofErr w:type="gramStart"/>
      <w:r w:rsidRPr="00B149EF">
        <w:rPr>
          <w:lang w:val="fr-FR"/>
        </w:rPr>
        <w:t>Tel:</w:t>
      </w:r>
      <w:proofErr w:type="gramEnd"/>
      <w:r w:rsidRPr="00B149EF">
        <w:rPr>
          <w:lang w:val="fr-FR"/>
        </w:rPr>
        <w:t xml:space="preserve"> 0212/290-3653</w:t>
      </w:r>
      <w:r w:rsidRPr="00B149EF">
        <w:rPr>
          <w:lang w:val="fr-FR"/>
        </w:rPr>
        <w:br/>
        <w:t xml:space="preserve">Mail: </w:t>
      </w:r>
      <w:hyperlink r:id="rId97" w:history="1">
        <w:r w:rsidRPr="00B149EF">
          <w:rPr>
            <w:rStyle w:val="Hyperlink"/>
            <w:lang w:val="fr-FR"/>
          </w:rPr>
          <w:t>r.klaes@solingen.de</w:t>
        </w:r>
      </w:hyperlink>
    </w:p>
    <w:p w14:paraId="634921EE" w14:textId="77777777" w:rsidR="00910169" w:rsidRPr="00C445DE" w:rsidRDefault="00A04BEF" w:rsidP="008007C8">
      <w:r w:rsidRPr="00C445DE">
        <w:rPr>
          <w:b/>
        </w:rPr>
        <w:t>Kreis Viersen</w:t>
      </w:r>
      <w:r w:rsidRPr="00C445DE">
        <w:rPr>
          <w:b/>
        </w:rPr>
        <w:br/>
      </w:r>
      <w:r w:rsidRPr="00C445DE">
        <w:t>Kreisarchiv Viersen</w:t>
      </w:r>
      <w:r w:rsidRPr="00C445DE">
        <w:br/>
      </w:r>
      <w:proofErr w:type="spellStart"/>
      <w:r w:rsidRPr="00C445DE">
        <w:t>Ransberg</w:t>
      </w:r>
      <w:proofErr w:type="spellEnd"/>
      <w:r w:rsidRPr="00C445DE">
        <w:t xml:space="preserve"> 41, Viersen  </w:t>
      </w:r>
      <w:r w:rsidRPr="00C445DE">
        <w:br/>
        <w:t xml:space="preserve">Tel: 02162/39-2022 </w:t>
      </w:r>
      <w:r w:rsidRPr="00C445DE">
        <w:br/>
        <w:t xml:space="preserve">Mail: </w:t>
      </w:r>
      <w:hyperlink r:id="rId98" w:history="1">
        <w:r w:rsidR="00910169" w:rsidRPr="00C445DE">
          <w:rPr>
            <w:rStyle w:val="Hyperlink"/>
          </w:rPr>
          <w:t>archiv@kreis-viersen.de</w:t>
        </w:r>
      </w:hyperlink>
    </w:p>
    <w:p w14:paraId="07A7A113" w14:textId="77777777" w:rsidR="00A04BEF" w:rsidRPr="00C445DE" w:rsidRDefault="00A04BEF" w:rsidP="008007C8">
      <w:r w:rsidRPr="00C445DE">
        <w:t>Erreichbarkeit:</w:t>
      </w:r>
      <w:r w:rsidRPr="00C445DE">
        <w:br/>
        <w:t xml:space="preserve">Mo.–Mi. 9–16 Uhr, Do. 9–18 Uhr, Fr. 9–14 Uhr </w:t>
      </w:r>
    </w:p>
    <w:p w14:paraId="44DB01CF" w14:textId="77777777" w:rsidR="00A04BEF" w:rsidRPr="00C445DE" w:rsidRDefault="00A04BEF" w:rsidP="008007C8">
      <w:r w:rsidRPr="00C445DE">
        <w:t>Ansprechpartnerin für die LVR-Notfallboxen vor Ort</w:t>
      </w:r>
    </w:p>
    <w:p w14:paraId="20E14CF9" w14:textId="77777777" w:rsidR="00A04BEF" w:rsidRPr="00B149EF" w:rsidRDefault="00A04BEF" w:rsidP="008007C8">
      <w:pPr>
        <w:rPr>
          <w:lang w:val="en-GB"/>
        </w:rPr>
      </w:pPr>
      <w:r w:rsidRPr="00B149EF">
        <w:rPr>
          <w:lang w:val="en-GB"/>
        </w:rPr>
        <w:t xml:space="preserve">Katharina </w:t>
      </w:r>
      <w:proofErr w:type="spellStart"/>
      <w:r w:rsidRPr="00B149EF">
        <w:rPr>
          <w:lang w:val="en-GB"/>
        </w:rPr>
        <w:t>Marthin</w:t>
      </w:r>
      <w:proofErr w:type="spellEnd"/>
      <w:r w:rsidRPr="00B149EF">
        <w:rPr>
          <w:lang w:val="en-GB"/>
        </w:rPr>
        <w:t xml:space="preserve">  </w:t>
      </w:r>
      <w:r w:rsidRPr="00B149EF">
        <w:rPr>
          <w:lang w:val="en-GB"/>
        </w:rPr>
        <w:br/>
        <w:t xml:space="preserve">Tel: 02162/39-2022 </w:t>
      </w:r>
      <w:r w:rsidRPr="00B149EF">
        <w:rPr>
          <w:lang w:val="en-GB"/>
        </w:rPr>
        <w:br/>
        <w:t xml:space="preserve">Mail: </w:t>
      </w:r>
      <w:hyperlink r:id="rId99" w:history="1">
        <w:r w:rsidR="00910169" w:rsidRPr="00B149EF">
          <w:rPr>
            <w:rStyle w:val="Hyperlink"/>
            <w:lang w:val="en-GB"/>
          </w:rPr>
          <w:t>Katharina.Marthin@kreis-viersen.de</w:t>
        </w:r>
      </w:hyperlink>
    </w:p>
    <w:p w14:paraId="7E52C013" w14:textId="77777777" w:rsidR="00A04BEF" w:rsidRPr="00C445DE" w:rsidRDefault="00A04BEF" w:rsidP="008007C8">
      <w:r w:rsidRPr="00C445DE">
        <w:rPr>
          <w:b/>
        </w:rPr>
        <w:t>Kreis Wesel</w:t>
      </w:r>
      <w:r w:rsidRPr="00C445DE">
        <w:rPr>
          <w:b/>
        </w:rPr>
        <w:br/>
      </w:r>
      <w:r w:rsidRPr="00C445DE">
        <w:t>Stadtarchiv Wesel</w:t>
      </w:r>
      <w:r w:rsidRPr="00C445DE">
        <w:br/>
        <w:t>An der Zitadelle 2, 46483 Wesel</w:t>
      </w:r>
      <w:r w:rsidRPr="00C445DE">
        <w:br/>
        <w:t>Tel: 0281/1645-400</w:t>
      </w:r>
      <w:r w:rsidRPr="00C445DE">
        <w:br/>
        <w:t xml:space="preserve">Mail: </w:t>
      </w:r>
      <w:hyperlink r:id="rId100" w:history="1">
        <w:r w:rsidR="00910169" w:rsidRPr="00C445DE">
          <w:rPr>
            <w:rStyle w:val="Hyperlink"/>
          </w:rPr>
          <w:t>archiv@wesel.de</w:t>
        </w:r>
      </w:hyperlink>
    </w:p>
    <w:p w14:paraId="479F8E04" w14:textId="77777777" w:rsidR="00A04BEF" w:rsidRPr="00C445DE" w:rsidRDefault="00A04BEF" w:rsidP="008007C8">
      <w:r w:rsidRPr="00C445DE">
        <w:t>Erreichbarkeit:</w:t>
      </w:r>
      <w:r w:rsidRPr="00C445DE">
        <w:br/>
        <w:t>Mo.–Do. 8</w:t>
      </w:r>
      <w:r w:rsidR="00C46060">
        <w:t>.30</w:t>
      </w:r>
      <w:r w:rsidRPr="00C445DE">
        <w:t>–16 Uhr, Fr. 8</w:t>
      </w:r>
      <w:r w:rsidR="00C46060">
        <w:t>.30</w:t>
      </w:r>
      <w:r w:rsidRPr="00C445DE">
        <w:t>–12 Uhr</w:t>
      </w:r>
    </w:p>
    <w:p w14:paraId="4F1805B2" w14:textId="77777777" w:rsidR="00A04BEF" w:rsidRPr="00C445DE" w:rsidRDefault="00A04BEF" w:rsidP="008007C8">
      <w:r w:rsidRPr="00C445DE">
        <w:t>Ansprechpartner für die LVR-Notfallboxen vor Ort</w:t>
      </w:r>
    </w:p>
    <w:p w14:paraId="679F5A20" w14:textId="77777777" w:rsidR="00A04BEF" w:rsidRPr="00C445DE" w:rsidRDefault="00A04BEF" w:rsidP="008007C8">
      <w:r w:rsidRPr="00C445DE">
        <w:t>Lena Koch</w:t>
      </w:r>
      <w:r w:rsidRPr="00C445DE">
        <w:br/>
        <w:t>Tel. 0281/1645-396</w:t>
      </w:r>
      <w:r w:rsidRPr="00C445DE">
        <w:br/>
        <w:t xml:space="preserve">Mail: </w:t>
      </w:r>
      <w:hyperlink r:id="rId101" w:history="1">
        <w:r w:rsidR="00910169" w:rsidRPr="00C445DE">
          <w:rPr>
            <w:rStyle w:val="Hyperlink"/>
          </w:rPr>
          <w:t>lena.koch@wesel.de</w:t>
        </w:r>
      </w:hyperlink>
    </w:p>
    <w:p w14:paraId="3769F855" w14:textId="1889953B" w:rsidR="00A04BEF" w:rsidRPr="00C445DE" w:rsidRDefault="00A04BEF" w:rsidP="008007C8">
      <w:r w:rsidRPr="00C445DE">
        <w:rPr>
          <w:b/>
        </w:rPr>
        <w:t>Wuppertal</w:t>
      </w:r>
      <w:r w:rsidR="00030DF2">
        <w:rPr>
          <w:b/>
        </w:rPr>
        <w:br/>
      </w:r>
      <w:r w:rsidRPr="00C445DE">
        <w:t>Stadtarchiv Wuppertal</w:t>
      </w:r>
      <w:r w:rsidRPr="00C445DE">
        <w:br/>
        <w:t>Friedrich-Engels-Allee 89-91, 42285 Wuppertal</w:t>
      </w:r>
      <w:r w:rsidRPr="00C445DE">
        <w:br/>
        <w:t>Tel: 0202/563-6623</w:t>
      </w:r>
      <w:r w:rsidRPr="00C445DE">
        <w:br/>
        <w:t xml:space="preserve">Mail: </w:t>
      </w:r>
      <w:hyperlink r:id="rId102" w:history="1">
        <w:r w:rsidR="00910169" w:rsidRPr="00C445DE">
          <w:rPr>
            <w:rStyle w:val="Hyperlink"/>
          </w:rPr>
          <w:t>stadtarchiv@stadt.wuppertal.de</w:t>
        </w:r>
      </w:hyperlink>
    </w:p>
    <w:p w14:paraId="7768B037" w14:textId="77777777" w:rsidR="00A04BEF" w:rsidRPr="00C445DE" w:rsidRDefault="00A04BEF" w:rsidP="008007C8">
      <w:r w:rsidRPr="00C445DE">
        <w:t xml:space="preserve">Erreichbarkeit: </w:t>
      </w:r>
      <w:r w:rsidRPr="00C445DE">
        <w:br/>
        <w:t>Mo., Mi., Do. 8–16 Uhr, Di. 8–18 Uhr, Fr. 8–13 Uhr</w:t>
      </w:r>
    </w:p>
    <w:p w14:paraId="063D17EF" w14:textId="77777777" w:rsidR="00A04BEF" w:rsidRPr="00C445DE" w:rsidRDefault="00A04BEF" w:rsidP="008007C8">
      <w:r w:rsidRPr="00C445DE">
        <w:t>Ansprechpartner für die LVR-Notfallboxen vor Ort</w:t>
      </w:r>
    </w:p>
    <w:p w14:paraId="70CBD94E" w14:textId="77777777" w:rsidR="00910169" w:rsidRPr="00C445DE" w:rsidRDefault="00A04BEF" w:rsidP="008007C8">
      <w:r w:rsidRPr="00C445DE">
        <w:t xml:space="preserve">Erik Kleine </w:t>
      </w:r>
      <w:proofErr w:type="spellStart"/>
      <w:r w:rsidRPr="00C445DE">
        <w:t>Vennekate</w:t>
      </w:r>
      <w:proofErr w:type="spellEnd"/>
      <w:r w:rsidRPr="00C445DE">
        <w:br/>
        <w:t>Tel: 0202/563-8050</w:t>
      </w:r>
      <w:r w:rsidRPr="00C445DE">
        <w:br/>
        <w:t xml:space="preserve">Mail: </w:t>
      </w:r>
      <w:hyperlink r:id="rId103" w:history="1">
        <w:r w:rsidR="00910169" w:rsidRPr="00C445DE">
          <w:rPr>
            <w:rStyle w:val="Hyperlink"/>
          </w:rPr>
          <w:t>erik.kleinevennekate@stadt.wuppertal.de</w:t>
        </w:r>
      </w:hyperlink>
    </w:p>
    <w:p w14:paraId="575C68FD" w14:textId="77777777" w:rsidR="00910169" w:rsidRPr="00C445DE" w:rsidRDefault="00A04BEF" w:rsidP="008007C8">
      <w:r w:rsidRPr="00C445DE">
        <w:t>Julia Schmidt</w:t>
      </w:r>
      <w:r w:rsidRPr="00C445DE">
        <w:br/>
        <w:t>Tel: 0202/563-4138</w:t>
      </w:r>
      <w:r w:rsidRPr="00C445DE">
        <w:br/>
        <w:t xml:space="preserve">Mail: </w:t>
      </w:r>
      <w:hyperlink r:id="rId104" w:history="1">
        <w:r w:rsidR="00910169" w:rsidRPr="00C445DE">
          <w:rPr>
            <w:rStyle w:val="Hyperlink"/>
          </w:rPr>
          <w:t>julia.schmidt@stadt.wuppertal.de</w:t>
        </w:r>
      </w:hyperlink>
    </w:p>
    <w:p w14:paraId="0F34A23B" w14:textId="77777777" w:rsidR="00910169" w:rsidRPr="00B149EF" w:rsidRDefault="00A04BEF" w:rsidP="008007C8">
      <w:pPr>
        <w:rPr>
          <w:rStyle w:val="Hyperlink"/>
          <w:lang w:val="en-GB"/>
        </w:rPr>
      </w:pPr>
      <w:r w:rsidRPr="00B149EF">
        <w:rPr>
          <w:lang w:val="en-GB"/>
        </w:rPr>
        <w:lastRenderedPageBreak/>
        <w:t>Tim Esper</w:t>
      </w:r>
      <w:r w:rsidRPr="00B149EF">
        <w:rPr>
          <w:lang w:val="en-GB"/>
        </w:rPr>
        <w:br/>
        <w:t>Tel: 0202/563-2939</w:t>
      </w:r>
      <w:r w:rsidRPr="00B149EF">
        <w:rPr>
          <w:lang w:val="en-GB"/>
        </w:rPr>
        <w:br/>
        <w:t xml:space="preserve">Mail: </w:t>
      </w:r>
      <w:hyperlink r:id="rId105" w:history="1">
        <w:r w:rsidR="00910169" w:rsidRPr="00B149EF">
          <w:rPr>
            <w:rStyle w:val="Hyperlink"/>
            <w:lang w:val="en-GB"/>
          </w:rPr>
          <w:t>tim.esper@stadt.wuppertal.de</w:t>
        </w:r>
      </w:hyperlink>
    </w:p>
    <w:p w14:paraId="71406F9F" w14:textId="77777777" w:rsidR="008F6C81" w:rsidRPr="00B149EF" w:rsidRDefault="008F6C81" w:rsidP="008007C8">
      <w:pPr>
        <w:rPr>
          <w:lang w:val="en-GB"/>
        </w:rPr>
      </w:pPr>
    </w:p>
    <w:p w14:paraId="50071DD2" w14:textId="77777777" w:rsidR="00E9162A" w:rsidRPr="00C445DE" w:rsidRDefault="000A3A56" w:rsidP="00030DF2">
      <w:pPr>
        <w:pStyle w:val="berschrift2"/>
        <w:ind w:left="567" w:hanging="567"/>
      </w:pPr>
      <w:bookmarkStart w:id="13" w:name="_Toc199776943"/>
      <w:bookmarkEnd w:id="12"/>
      <w:r w:rsidRPr="00C445DE">
        <w:t>Notfallverbünde</w:t>
      </w:r>
      <w:bookmarkEnd w:id="13"/>
    </w:p>
    <w:p w14:paraId="3C0FF341" w14:textId="77777777" w:rsidR="00FD1583" w:rsidRPr="00C445DE" w:rsidRDefault="00FD1583" w:rsidP="00FD1583">
      <w:pPr>
        <w:pStyle w:val="Zitat"/>
        <w:rPr>
          <w:rFonts w:asciiTheme="majorHAnsi" w:hAnsiTheme="majorHAnsi"/>
          <w:b w:val="0"/>
          <w:iCs w:val="0"/>
          <w:color w:val="auto"/>
          <w:sz w:val="20"/>
        </w:rPr>
      </w:pPr>
      <w:r w:rsidRPr="00C445DE">
        <w:rPr>
          <w:rFonts w:asciiTheme="majorHAnsi" w:hAnsiTheme="majorHAnsi"/>
          <w:b w:val="0"/>
          <w:iCs w:val="0"/>
          <w:color w:val="auto"/>
          <w:sz w:val="20"/>
        </w:rPr>
        <w:t xml:space="preserve">In einigen Regionen des Rheinlandes existieren Notfallverbünde von Archiven und anderen Kultureinrichtungen. Diese leisten im Notfall gegenseitige Unterstützung bei der Bergung und weiteren Versorgung der betroffenen Unterlagen. </w:t>
      </w:r>
    </w:p>
    <w:p w14:paraId="4AF3E904" w14:textId="77777777" w:rsidR="008007C8" w:rsidRPr="00B149EF" w:rsidRDefault="00924309" w:rsidP="00C445DE">
      <w:pPr>
        <w:pStyle w:val="Infobox"/>
        <w:rPr>
          <w:lang w:val="de-DE"/>
        </w:rPr>
      </w:pPr>
      <w:r w:rsidRPr="00B149EF">
        <w:rPr>
          <w:lang w:val="de-DE"/>
        </w:rPr>
        <w:t>Allgemeine</w:t>
      </w:r>
      <w:r w:rsidR="00FD1583" w:rsidRPr="00B149EF">
        <w:rPr>
          <w:lang w:val="de-DE"/>
        </w:rPr>
        <w:t xml:space="preserve"> Informationen zu Notfallverbünden finden Sie auf </w:t>
      </w:r>
      <w:r w:rsidRPr="00B149EF">
        <w:rPr>
          <w:lang w:val="de-DE"/>
        </w:rPr>
        <w:t>den Internetseiten</w:t>
      </w:r>
      <w:r w:rsidR="00FD1583" w:rsidRPr="00B149EF">
        <w:rPr>
          <w:lang w:val="de-DE"/>
        </w:rPr>
        <w:t xml:space="preserve"> des LVR-Archivberatungs- und Fortbildungszentrums</w:t>
      </w:r>
      <w:r w:rsidR="008007C8" w:rsidRPr="00B149EF">
        <w:rPr>
          <w:lang w:val="de-DE"/>
        </w:rPr>
        <w:t>.</w:t>
      </w:r>
    </w:p>
    <w:p w14:paraId="0A3F2795" w14:textId="77777777" w:rsidR="00910169" w:rsidRPr="00C445DE" w:rsidRDefault="00910169" w:rsidP="00910169">
      <w:r w:rsidRPr="00C445DE">
        <w:t>Kontaktdaten der Notfallverbünde im Rheinland</w:t>
      </w:r>
      <w:r w:rsidR="008F6C81">
        <w:t>:</w:t>
      </w:r>
    </w:p>
    <w:p w14:paraId="33DE2C89" w14:textId="77777777" w:rsidR="00910169" w:rsidRPr="00C445DE" w:rsidRDefault="00910169" w:rsidP="00910169">
      <w:r w:rsidRPr="00C445DE">
        <w:rPr>
          <w:b/>
        </w:rPr>
        <w:t>Städteregion Aachen</w:t>
      </w:r>
      <w:r w:rsidRPr="00C445DE">
        <w:rPr>
          <w:b/>
        </w:rPr>
        <w:br/>
      </w:r>
      <w:r w:rsidRPr="00C445DE">
        <w:t>Beteiligte Institutionen:</w:t>
      </w:r>
      <w:r w:rsidRPr="00C445DE">
        <w:br/>
        <w:t xml:space="preserve">Stadtarchiv Aachen, Bischöfliches Diözesanarchiv Aachen, Archiv der FH Aachen, Archiv des Kindermissionswerkes ‚Die Sternsinger‘ und </w:t>
      </w:r>
      <w:proofErr w:type="spellStart"/>
      <w:r w:rsidRPr="00C445DE">
        <w:t>missio</w:t>
      </w:r>
      <w:proofErr w:type="spellEnd"/>
      <w:r w:rsidRPr="00C445DE">
        <w:t xml:space="preserve"> Aachen, Misereor-Archiv Aachen, Hochschularchiv der RWTH Aachen, Stadtarchiv Monschau, Stadtarchiv Stolberg</w:t>
      </w:r>
    </w:p>
    <w:p w14:paraId="6D5F6074" w14:textId="77777777" w:rsidR="00910169" w:rsidRPr="00C445DE" w:rsidRDefault="00910169" w:rsidP="00910169">
      <w:r w:rsidRPr="00C445DE">
        <w:t>Ansprechpartner:</w:t>
      </w:r>
      <w:r w:rsidRPr="00C445DE">
        <w:br/>
        <w:t xml:space="preserve">Dr. René </w:t>
      </w:r>
      <w:proofErr w:type="spellStart"/>
      <w:r w:rsidRPr="00C445DE">
        <w:t>Rohrkamp</w:t>
      </w:r>
      <w:proofErr w:type="spellEnd"/>
      <w:r w:rsidRPr="00C445DE">
        <w:br/>
        <w:t>Stadtarchiv Aachen</w:t>
      </w:r>
      <w:r w:rsidRPr="00C445DE">
        <w:br/>
        <w:t>Reichsweg 30, 52068 Aachen</w:t>
      </w:r>
      <w:r w:rsidRPr="00C445DE">
        <w:br/>
        <w:t>0241/432-4970</w:t>
      </w:r>
      <w:r w:rsidRPr="00C445DE">
        <w:br/>
        <w:t xml:space="preserve">Mail: </w:t>
      </w:r>
      <w:hyperlink r:id="rId106" w:history="1">
        <w:r w:rsidRPr="00C445DE">
          <w:rPr>
            <w:rStyle w:val="Hyperlink"/>
          </w:rPr>
          <w:t>Rene.rohrkamp@mail.aachen.de</w:t>
        </w:r>
      </w:hyperlink>
    </w:p>
    <w:p w14:paraId="7F04366D" w14:textId="77777777" w:rsidR="00910169" w:rsidRPr="00C445DE" w:rsidRDefault="00910169" w:rsidP="00910169">
      <w:r w:rsidRPr="00C445DE">
        <w:rPr>
          <w:b/>
        </w:rPr>
        <w:t>Bonn/Rhein-Sieg-Kreis</w:t>
      </w:r>
      <w:r w:rsidRPr="00C445DE">
        <w:rPr>
          <w:b/>
        </w:rPr>
        <w:br/>
      </w:r>
      <w:r w:rsidRPr="00C445DE">
        <w:t>Beteiligte Institutionen:</w:t>
      </w:r>
      <w:r w:rsidRPr="00C445DE">
        <w:br/>
        <w:t>Archiv des Rhein-Sieg-Kreises; Stadtarchiv Bad Honnef, Stadtarchiv Lohmar, Stadtarchiv Meckenheim, Stadtarchiv Sankt Augustin, Stadtarchiv Troisdorf, Archiv für Christlich-Demokratische Politik (ACDP), Sankt Augustin, Archiv der Rheinischen Friedrich-Wilhelms-Universität Bonn, Bibliothek des LVR-Landesmuseum Bonn, Stadtarchiv Bonn, Stadtarchiv Siegburg.</w:t>
      </w:r>
    </w:p>
    <w:p w14:paraId="5FA8F034" w14:textId="77777777" w:rsidR="00910169" w:rsidRPr="00C445DE" w:rsidRDefault="00910169" w:rsidP="00910169">
      <w:r w:rsidRPr="00C445DE">
        <w:t>Ansprechpartnerin:</w:t>
      </w:r>
      <w:r w:rsidRPr="00C445DE">
        <w:br/>
        <w:t>Dr. Claudia Arndt</w:t>
      </w:r>
      <w:r w:rsidRPr="00C445DE">
        <w:br/>
        <w:t>Archiv des Rhein-Sieg-Kreises</w:t>
      </w:r>
      <w:r w:rsidRPr="00C445DE">
        <w:br/>
        <w:t>Kaiser-Wilhelm-Platz 1, 53721 Siegburg</w:t>
      </w:r>
      <w:r w:rsidRPr="00C445DE">
        <w:br/>
        <w:t>02241/13-2565</w:t>
      </w:r>
      <w:r w:rsidRPr="00C445DE">
        <w:br/>
        <w:t xml:space="preserve">Mail: </w:t>
      </w:r>
      <w:hyperlink r:id="rId107" w:history="1">
        <w:r w:rsidRPr="00C445DE">
          <w:rPr>
            <w:rStyle w:val="Hyperlink"/>
          </w:rPr>
          <w:t>Claudia.arndt@rhein-sieg-kreis.de</w:t>
        </w:r>
      </w:hyperlink>
    </w:p>
    <w:p w14:paraId="6F13D76D" w14:textId="77777777" w:rsidR="00910169" w:rsidRPr="00C445DE" w:rsidRDefault="00910169" w:rsidP="00910169">
      <w:r w:rsidRPr="00C445DE">
        <w:rPr>
          <w:b/>
        </w:rPr>
        <w:t>Duisburg</w:t>
      </w:r>
      <w:r w:rsidRPr="00C445DE">
        <w:rPr>
          <w:b/>
        </w:rPr>
        <w:br/>
      </w:r>
      <w:r w:rsidRPr="00C445DE">
        <w:t>Beteiligte Institutionen:</w:t>
      </w:r>
      <w:r w:rsidRPr="00C445DE">
        <w:br/>
        <w:t>Archiv des Museums der Deutschen Binnenschifffahrt, Kultur- und Stadthistorisches Museum Duisburg, Stadtarchiv Duisburg, Landesarchiv Nordrhein-Westfalen Abt. Rheinland, Archiv für Alternatives Schrifttum, Grillo-Archiv, Grillo Museum, Universitätsarchiv Duisburg-Essen, Haniel Kunstsammlung und Museum, thyssenkrupp Corporate Archives</w:t>
      </w:r>
    </w:p>
    <w:p w14:paraId="673C56F3" w14:textId="77777777" w:rsidR="00910169" w:rsidRPr="00C445DE" w:rsidRDefault="00910169" w:rsidP="00910169">
      <w:r w:rsidRPr="00C445DE">
        <w:t xml:space="preserve">Ansprechpartner: </w:t>
      </w:r>
      <w:r w:rsidRPr="00C445DE">
        <w:br/>
        <w:t>Dr. Andreas Pilger</w:t>
      </w:r>
      <w:r w:rsidRPr="00C445DE">
        <w:br/>
        <w:t>Stadtarchiv Duisburg</w:t>
      </w:r>
      <w:r w:rsidRPr="00C445DE">
        <w:br/>
      </w:r>
      <w:proofErr w:type="spellStart"/>
      <w:r w:rsidRPr="00C445DE">
        <w:t>Karmelplatz</w:t>
      </w:r>
      <w:proofErr w:type="spellEnd"/>
      <w:r w:rsidRPr="00C445DE">
        <w:t xml:space="preserve"> 5, 47051 Duisburg</w:t>
      </w:r>
      <w:r w:rsidRPr="00C445DE">
        <w:br/>
        <w:t>Tel: 0203/283-2155</w:t>
      </w:r>
      <w:r w:rsidRPr="00C445DE">
        <w:br/>
        <w:t xml:space="preserve">Mail: </w:t>
      </w:r>
      <w:hyperlink r:id="rId108" w:history="1">
        <w:r w:rsidRPr="00C445DE">
          <w:rPr>
            <w:rStyle w:val="Hyperlink"/>
          </w:rPr>
          <w:t>a.pilger@stadt-duisburg.de</w:t>
        </w:r>
      </w:hyperlink>
    </w:p>
    <w:p w14:paraId="10E086EA" w14:textId="77777777" w:rsidR="00910169" w:rsidRPr="00C445DE" w:rsidRDefault="00910169" w:rsidP="00910169">
      <w:r w:rsidRPr="00C445DE">
        <w:rPr>
          <w:b/>
        </w:rPr>
        <w:t>Essen („Mittleres Ruhrgebiet“)</w:t>
      </w:r>
      <w:r w:rsidRPr="00C445DE">
        <w:rPr>
          <w:b/>
        </w:rPr>
        <w:br/>
      </w:r>
      <w:r w:rsidRPr="00C445DE">
        <w:t>Beteiligte Institutionen:</w:t>
      </w:r>
      <w:r w:rsidRPr="00C445DE">
        <w:br/>
        <w:t>Stadtarchiv - Bochumer Zentrum für Stadtgeschichte, Stadtarchiv Bottrop, Haus der Essener Geschichte/Stadtarchiv, Bistumsarchiv Essen, Essener Domschatzkammer und Münsterarchiv, Historisches Archiv Krupp, Stadtarchiv Gelsenkirchen, Stadtarchiv Herne, Martin-Opitz-</w:t>
      </w:r>
      <w:proofErr w:type="spellStart"/>
      <w:r w:rsidRPr="00C445DE">
        <w:t>Bilbilothek</w:t>
      </w:r>
      <w:proofErr w:type="spellEnd"/>
      <w:r w:rsidRPr="00C445DE">
        <w:t xml:space="preserve"> Herne</w:t>
      </w:r>
    </w:p>
    <w:p w14:paraId="10A4824C" w14:textId="77777777" w:rsidR="00910169" w:rsidRPr="00C445DE" w:rsidRDefault="00910169" w:rsidP="00910169">
      <w:r w:rsidRPr="00C445DE">
        <w:t>Ansprechpartnerin:</w:t>
      </w:r>
      <w:r w:rsidRPr="00C445DE">
        <w:br/>
        <w:t xml:space="preserve">Lena </w:t>
      </w:r>
      <w:proofErr w:type="spellStart"/>
      <w:r w:rsidRPr="00C445DE">
        <w:t>Mengelkamp</w:t>
      </w:r>
      <w:proofErr w:type="spellEnd"/>
      <w:r w:rsidRPr="00C445DE">
        <w:br/>
        <w:t>Haus der Essener Geschichte/Stadtarchiv</w:t>
      </w:r>
      <w:r w:rsidRPr="00C445DE">
        <w:br/>
        <w:t>Tel: 0201/8841-317</w:t>
      </w:r>
      <w:r w:rsidRPr="00C445DE">
        <w:br/>
        <w:t xml:space="preserve">Mail: </w:t>
      </w:r>
      <w:hyperlink r:id="rId109" w:history="1">
        <w:r w:rsidRPr="00C445DE">
          <w:rPr>
            <w:rStyle w:val="Hyperlink"/>
          </w:rPr>
          <w:t>lena.mengelkamp@hdeg.essen.de</w:t>
        </w:r>
      </w:hyperlink>
    </w:p>
    <w:p w14:paraId="1227556F" w14:textId="77777777" w:rsidR="00910169" w:rsidRPr="00C445DE" w:rsidRDefault="00910169" w:rsidP="00910169">
      <w:r w:rsidRPr="00C445DE">
        <w:rPr>
          <w:b/>
        </w:rPr>
        <w:t>Kreis Kleve</w:t>
      </w:r>
      <w:r w:rsidRPr="00C445DE">
        <w:rPr>
          <w:b/>
        </w:rPr>
        <w:br/>
      </w:r>
      <w:r w:rsidRPr="00C445DE">
        <w:t xml:space="preserve">Beteiligte Institutionen: </w:t>
      </w:r>
      <w:r w:rsidRPr="00C445DE">
        <w:br/>
        <w:t>Kreisarchiv Kleve, Gemeindearchiv Bedburg-Hau, Stadtarchiv Emerich, Gemeindearchiv Issum, Stadtarchiv Kalkar, Gemeindearchiv Kerken, Stadtarchiv Kevelaer, Stadtarchiv Kleve, Gemeindearchiv Kranenburg, Gemeindearchiv Wachtendonk, Gemeindearchiv Rheurdt, Stadtarchiv Straelen</w:t>
      </w:r>
    </w:p>
    <w:p w14:paraId="0A05432B" w14:textId="77777777" w:rsidR="00910169" w:rsidRPr="00C445DE" w:rsidRDefault="00910169" w:rsidP="00910169">
      <w:r w:rsidRPr="00C445DE">
        <w:t xml:space="preserve">Ansprechpartnerin: </w:t>
      </w:r>
      <w:r w:rsidRPr="00C445DE">
        <w:br/>
        <w:t>Dr. Beate Sturm</w:t>
      </w:r>
      <w:r w:rsidRPr="00C445DE">
        <w:br/>
        <w:t>Kreisarchiv Kleve, Nebenstelle Geldern</w:t>
      </w:r>
      <w:r w:rsidRPr="00C445DE">
        <w:br/>
      </w:r>
      <w:proofErr w:type="spellStart"/>
      <w:r w:rsidRPr="00C445DE">
        <w:t>Boeckelter</w:t>
      </w:r>
      <w:proofErr w:type="spellEnd"/>
      <w:r w:rsidRPr="00C445DE">
        <w:t xml:space="preserve"> Weg 2, 47608 Geldern</w:t>
      </w:r>
      <w:r w:rsidRPr="00C445DE">
        <w:br/>
        <w:t>Tel: 02821/85-811</w:t>
      </w:r>
      <w:r w:rsidRPr="00C445DE">
        <w:br/>
        <w:t xml:space="preserve">Mail:   </w:t>
      </w:r>
      <w:hyperlink r:id="rId110" w:history="1">
        <w:r w:rsidRPr="00C445DE">
          <w:rPr>
            <w:rStyle w:val="Hyperlink"/>
          </w:rPr>
          <w:t>Beate.Sturm@Kreis-Kleve.de</w:t>
        </w:r>
      </w:hyperlink>
    </w:p>
    <w:p w14:paraId="06EE72CF" w14:textId="77777777" w:rsidR="00910169" w:rsidRPr="00C445DE" w:rsidRDefault="00910169" w:rsidP="00910169">
      <w:r w:rsidRPr="00C445DE">
        <w:rPr>
          <w:b/>
        </w:rPr>
        <w:t>Köln</w:t>
      </w:r>
      <w:r w:rsidRPr="00C445DE">
        <w:rPr>
          <w:b/>
        </w:rPr>
        <w:br/>
      </w:r>
      <w:r w:rsidRPr="00C445DE">
        <w:t>Beteiligte Institutionen:</w:t>
      </w:r>
      <w:r w:rsidRPr="00C445DE">
        <w:br/>
        <w:t>24 Archive und Bibliotheken in Köln, s. Homepage</w:t>
      </w:r>
      <w:r w:rsidRPr="00C445DE">
        <w:br/>
      </w:r>
      <w:hyperlink r:id="rId111" w:history="1">
        <w:r w:rsidRPr="00C445DE">
          <w:rPr>
            <w:rStyle w:val="Hyperlink"/>
          </w:rPr>
          <w:t>www.koelner-notfallverbund.de/</w:t>
        </w:r>
      </w:hyperlink>
    </w:p>
    <w:p w14:paraId="04B72CCB" w14:textId="2C30E04F" w:rsidR="00910169" w:rsidRPr="00C445DE" w:rsidRDefault="00910169" w:rsidP="00910169">
      <w:r w:rsidRPr="00C445DE">
        <w:lastRenderedPageBreak/>
        <w:t>Ansprechpartnerinnen:</w:t>
      </w:r>
      <w:r w:rsidRPr="00C445DE">
        <w:br/>
      </w:r>
      <w:r w:rsidR="00F603BC">
        <w:t xml:space="preserve">Dr. </w:t>
      </w:r>
      <w:r w:rsidRPr="00C445DE">
        <w:t>Christi</w:t>
      </w:r>
      <w:r w:rsidR="00F603BC">
        <w:t>a</w:t>
      </w:r>
      <w:r w:rsidRPr="00C445DE">
        <w:t xml:space="preserve">ne </w:t>
      </w:r>
      <w:proofErr w:type="spellStart"/>
      <w:r w:rsidRPr="00C445DE">
        <w:t>Hoffrath</w:t>
      </w:r>
      <w:proofErr w:type="spellEnd"/>
      <w:r w:rsidRPr="00C445DE">
        <w:br/>
        <w:t>Universitäts- und Stadtbibliothek Köln</w:t>
      </w:r>
      <w:r w:rsidRPr="00C445DE">
        <w:br/>
        <w:t>Universitätsstraße 33, 50931 Köln</w:t>
      </w:r>
      <w:r w:rsidRPr="00C445DE">
        <w:br/>
        <w:t>Tel: 0221/470-2403</w:t>
      </w:r>
      <w:r w:rsidRPr="00C445DE">
        <w:br/>
        <w:t xml:space="preserve">Mail: </w:t>
      </w:r>
      <w:hyperlink r:id="rId112" w:history="1">
        <w:r w:rsidRPr="00C445DE">
          <w:rPr>
            <w:rStyle w:val="Hyperlink"/>
          </w:rPr>
          <w:t>hoffrath@ub.uni-koeln.de</w:t>
        </w:r>
      </w:hyperlink>
    </w:p>
    <w:p w14:paraId="023E2711" w14:textId="77777777" w:rsidR="00910169" w:rsidRPr="00C445DE" w:rsidRDefault="00910169" w:rsidP="00910169">
      <w:r w:rsidRPr="00C445DE">
        <w:t>Nadine Thiel</w:t>
      </w:r>
      <w:r w:rsidRPr="00C445DE">
        <w:br/>
        <w:t>Historisches Archiv der Stadt Köln</w:t>
      </w:r>
      <w:r w:rsidRPr="00C445DE">
        <w:br/>
        <w:t>Eifelwall 5, 50674 Köln</w:t>
      </w:r>
      <w:r w:rsidRPr="00C445DE">
        <w:br/>
        <w:t>Tel: 0221/221-24206</w:t>
      </w:r>
      <w:r w:rsidRPr="00C445DE">
        <w:br/>
        <w:t xml:space="preserve">Mail: </w:t>
      </w:r>
      <w:hyperlink r:id="rId113" w:history="1">
        <w:r w:rsidRPr="00C445DE">
          <w:rPr>
            <w:rStyle w:val="Hyperlink"/>
          </w:rPr>
          <w:t>nadine.thiel@stadt-koeln.de</w:t>
        </w:r>
      </w:hyperlink>
    </w:p>
    <w:p w14:paraId="256D56F3" w14:textId="77777777" w:rsidR="00910169" w:rsidRPr="00C445DE" w:rsidRDefault="00910169" w:rsidP="00910169">
      <w:r w:rsidRPr="00C445DE">
        <w:rPr>
          <w:b/>
        </w:rPr>
        <w:t>Kreis Mettmann</w:t>
      </w:r>
      <w:r w:rsidRPr="00C445DE">
        <w:rPr>
          <w:b/>
        </w:rPr>
        <w:br/>
      </w:r>
      <w:r w:rsidRPr="00C445DE">
        <w:t>Beteiligte Institutionen:</w:t>
      </w:r>
      <w:r w:rsidRPr="00C445DE">
        <w:br/>
        <w:t>Kreisarchiv Mettmann, Stadtarchiv Ratingen, Stadtarchiv Heiligenhaus, Stadtarchiv Velbert, Stadtarchiv Wülfrath, Stadtarchiv Mettmann, Stadtarchiv Hilden, Stadtarchiv Erkrath</w:t>
      </w:r>
    </w:p>
    <w:p w14:paraId="6EAD5C5A" w14:textId="77777777" w:rsidR="00910169" w:rsidRPr="00C445DE" w:rsidRDefault="00910169" w:rsidP="00910169">
      <w:r w:rsidRPr="00C445DE">
        <w:t xml:space="preserve">Ansprechpartner: </w:t>
      </w:r>
      <w:r w:rsidRPr="00C445DE">
        <w:br/>
        <w:t>Joachim Schulz-</w:t>
      </w:r>
      <w:proofErr w:type="spellStart"/>
      <w:r w:rsidRPr="00C445DE">
        <w:t>Hönerlage</w:t>
      </w:r>
      <w:proofErr w:type="spellEnd"/>
      <w:r w:rsidRPr="00C445DE">
        <w:br/>
        <w:t>Kreisarchiv Mettmann</w:t>
      </w:r>
      <w:r w:rsidRPr="00C445DE">
        <w:br/>
        <w:t>Goethestr. 23, 40822 Mettmann</w:t>
      </w:r>
      <w:r w:rsidRPr="00C445DE">
        <w:br/>
        <w:t>Tel: 02104/99-2031</w:t>
      </w:r>
      <w:r w:rsidRPr="00C445DE">
        <w:br/>
        <w:t xml:space="preserve">Mail: </w:t>
      </w:r>
      <w:hyperlink r:id="rId114" w:history="1">
        <w:r w:rsidRPr="00C445DE">
          <w:rPr>
            <w:rStyle w:val="Hyperlink"/>
          </w:rPr>
          <w:t>joachim.schulz-hoenerlage@kreis-mettmann.de</w:t>
        </w:r>
      </w:hyperlink>
    </w:p>
    <w:p w14:paraId="0BBCE2C2" w14:textId="77777777" w:rsidR="00910169" w:rsidRPr="00C445DE" w:rsidRDefault="00910169" w:rsidP="00910169">
      <w:r w:rsidRPr="00C445DE">
        <w:t xml:space="preserve">Dr. Sebastian </w:t>
      </w:r>
      <w:proofErr w:type="spellStart"/>
      <w:r w:rsidRPr="00C445DE">
        <w:t>Barteleit</w:t>
      </w:r>
      <w:proofErr w:type="spellEnd"/>
      <w:r w:rsidRPr="00C445DE">
        <w:br/>
        <w:t>Stadtarchiv Ratingen</w:t>
      </w:r>
      <w:r w:rsidRPr="00C445DE">
        <w:br/>
        <w:t>Mülheimer Str. 47, 40878 Ratingen</w:t>
      </w:r>
      <w:r w:rsidRPr="00C445DE">
        <w:br/>
        <w:t>Tel: 02102/550-4190</w:t>
      </w:r>
      <w:r w:rsidRPr="00C445DE">
        <w:br/>
        <w:t xml:space="preserve">Mail: </w:t>
      </w:r>
      <w:hyperlink r:id="rId115" w:history="1">
        <w:r w:rsidRPr="00C445DE">
          <w:rPr>
            <w:rStyle w:val="Hyperlink"/>
          </w:rPr>
          <w:t>sebastian.barteleit@ratingen.de</w:t>
        </w:r>
      </w:hyperlink>
    </w:p>
    <w:p w14:paraId="6853DBE7" w14:textId="77777777" w:rsidR="00C047C5" w:rsidRPr="00C445DE" w:rsidRDefault="00910169" w:rsidP="00910169">
      <w:proofErr w:type="spellStart"/>
      <w:r w:rsidRPr="00C445DE">
        <w:rPr>
          <w:b/>
        </w:rPr>
        <w:t>Niederwupper</w:t>
      </w:r>
      <w:proofErr w:type="spellEnd"/>
      <w:r w:rsidRPr="00C445DE">
        <w:br/>
        <w:t xml:space="preserve">Beteiligte Institutionen: </w:t>
      </w:r>
      <w:r w:rsidRPr="00C445DE">
        <w:br/>
        <w:t>Stadtarchiv Langenfeld, Stadtarchiv Leichlingen, Stadtarchiv Leverkusen, Stadtarchiv Monheim am Rhein</w:t>
      </w:r>
    </w:p>
    <w:p w14:paraId="74282C4B" w14:textId="77777777" w:rsidR="00910169" w:rsidRPr="00C445DE" w:rsidRDefault="00910169" w:rsidP="00910169">
      <w:r w:rsidRPr="00C445DE">
        <w:t>Ansprechpartner:</w:t>
      </w:r>
      <w:r w:rsidR="00C047C5" w:rsidRPr="00C445DE">
        <w:br/>
      </w:r>
      <w:r w:rsidRPr="00C445DE">
        <w:t>Hardy Trautwein</w:t>
      </w:r>
      <w:r w:rsidRPr="00C445DE">
        <w:br/>
        <w:t>Stadtarchiv Leverkusen</w:t>
      </w:r>
      <w:r w:rsidRPr="00C445DE">
        <w:br/>
        <w:t>Landrat-Trimborn-Platz 1, 51379 Leverkusen</w:t>
      </w:r>
      <w:r w:rsidRPr="00C445DE">
        <w:br/>
        <w:t>Tel: 0214/406-4263</w:t>
      </w:r>
      <w:r w:rsidRPr="00C445DE">
        <w:br/>
        <w:t xml:space="preserve">Mail: </w:t>
      </w:r>
      <w:hyperlink r:id="rId116" w:history="1">
        <w:r w:rsidRPr="00C445DE">
          <w:rPr>
            <w:rStyle w:val="Hyperlink"/>
          </w:rPr>
          <w:t>hardy.trautwein@kulturstadtlev.de</w:t>
        </w:r>
      </w:hyperlink>
    </w:p>
    <w:p w14:paraId="4438315B" w14:textId="77777777" w:rsidR="00C047C5" w:rsidRPr="00C445DE" w:rsidRDefault="00910169" w:rsidP="00910169">
      <w:r w:rsidRPr="00C445DE">
        <w:rPr>
          <w:b/>
        </w:rPr>
        <w:t>Rhein-Erft-Rur</w:t>
      </w:r>
      <w:r w:rsidRPr="00C445DE">
        <w:rPr>
          <w:b/>
        </w:rPr>
        <w:br/>
      </w:r>
      <w:r w:rsidRPr="00C445DE">
        <w:t>Beteiligte Institutionen:</w:t>
      </w:r>
      <w:r w:rsidRPr="00C445DE">
        <w:br/>
        <w:t>Stadtarchiv Bedburg, Stadtarchiv Bergheim, Stadtarchiv Hürth, Stadtarchiv Jülich, Stadtarchiv Wesseling</w:t>
      </w:r>
    </w:p>
    <w:p w14:paraId="3ACA507E" w14:textId="77777777" w:rsidR="00910169" w:rsidRPr="00C445DE" w:rsidRDefault="00C047C5" w:rsidP="00910169">
      <w:r w:rsidRPr="00C445DE">
        <w:t>Ansprechpartner*innen:</w:t>
      </w:r>
      <w:r w:rsidRPr="00C445DE">
        <w:br/>
      </w:r>
      <w:r w:rsidR="00910169" w:rsidRPr="00C445DE">
        <w:t xml:space="preserve">Michael </w:t>
      </w:r>
      <w:proofErr w:type="spellStart"/>
      <w:r w:rsidR="00910169" w:rsidRPr="00C445DE">
        <w:t>Cöln</w:t>
      </w:r>
      <w:proofErr w:type="spellEnd"/>
      <w:r w:rsidR="00910169" w:rsidRPr="00C445DE">
        <w:br/>
        <w:t>Stadtarchiv Hürth</w:t>
      </w:r>
      <w:r w:rsidR="00910169" w:rsidRPr="00C445DE">
        <w:br/>
        <w:t>Friedrich-Ebert-Straße 40, 50354 Hürth</w:t>
      </w:r>
      <w:r w:rsidR="00910169" w:rsidRPr="00C445DE">
        <w:br/>
      </w:r>
      <w:r w:rsidR="00910169" w:rsidRPr="00C445DE">
        <w:t>Tel: 02233/53-716</w:t>
      </w:r>
      <w:r w:rsidR="00910169" w:rsidRPr="00C445DE">
        <w:br/>
        <w:t xml:space="preserve">Mail: </w:t>
      </w:r>
      <w:hyperlink r:id="rId117" w:history="1">
        <w:r w:rsidR="00910169" w:rsidRPr="00C445DE">
          <w:rPr>
            <w:rStyle w:val="Hyperlink"/>
          </w:rPr>
          <w:t>MCoeln@huerth.de</w:t>
        </w:r>
      </w:hyperlink>
    </w:p>
    <w:p w14:paraId="7E7EC2D8" w14:textId="77777777" w:rsidR="00C263F7" w:rsidRDefault="00910169" w:rsidP="00C047C5">
      <w:pPr>
        <w:rPr>
          <w:rStyle w:val="Hyperlink"/>
        </w:rPr>
      </w:pPr>
      <w:r w:rsidRPr="00C445DE">
        <w:t>Susanne Richter</w:t>
      </w:r>
      <w:r w:rsidRPr="00C445DE">
        <w:br/>
        <w:t>Stadtarchiv Jülich</w:t>
      </w:r>
      <w:r w:rsidRPr="00C445DE">
        <w:br/>
        <w:t>Am Aachener Tor 16, 52428 Jülich</w:t>
      </w:r>
      <w:r w:rsidRPr="00C445DE">
        <w:br/>
        <w:t>Tel: 02461/63531</w:t>
      </w:r>
      <w:r w:rsidRPr="00C445DE">
        <w:br/>
        <w:t xml:space="preserve">Mail: </w:t>
      </w:r>
      <w:hyperlink r:id="rId118" w:history="1">
        <w:r w:rsidRPr="00C445DE">
          <w:rPr>
            <w:rStyle w:val="Hyperlink"/>
          </w:rPr>
          <w:t>SRichter@juelich.de</w:t>
        </w:r>
      </w:hyperlink>
    </w:p>
    <w:p w14:paraId="6005C6D6" w14:textId="77777777" w:rsidR="00924309" w:rsidRPr="00924309" w:rsidRDefault="00924309" w:rsidP="00C047C5"/>
    <w:p w14:paraId="58A9EF02" w14:textId="77777777" w:rsidR="008F6C81" w:rsidRDefault="008F6C81" w:rsidP="00030DF2">
      <w:pPr>
        <w:pStyle w:val="berschrift2"/>
        <w:ind w:left="567" w:hanging="567"/>
      </w:pPr>
      <w:bookmarkStart w:id="14" w:name="_Toc199776944"/>
      <w:r>
        <w:t>Notfallberatung</w:t>
      </w:r>
      <w:bookmarkEnd w:id="14"/>
    </w:p>
    <w:p w14:paraId="0A4315D1" w14:textId="77777777" w:rsidR="00863BBC" w:rsidRDefault="00863BBC" w:rsidP="008F6C81">
      <w:r>
        <w:t xml:space="preserve">Grundlage der Notfallplanung ist die individuelle Analyse und Bewertung der Risiken für das </w:t>
      </w:r>
      <w:proofErr w:type="spellStart"/>
      <w:r>
        <w:t>eingene</w:t>
      </w:r>
      <w:proofErr w:type="spellEnd"/>
      <w:r>
        <w:t xml:space="preserve"> Archive. Dies geschieht am besten durch die Erstellung einer Risikomatrix. Die Matrix ermöglicht Archiven und Archivträgern eine schnelle und unkomplizierte Priorisierung von Maßnahmen zur Minimierung von Risiken sowie Maßnahmen der Notfallvorsorge. </w:t>
      </w:r>
    </w:p>
    <w:p w14:paraId="4AA8B097" w14:textId="77777777" w:rsidR="00863BBC" w:rsidRDefault="00863BBC" w:rsidP="008F6C81">
      <w:r>
        <w:t xml:space="preserve">Einfache Möglichkeiten der </w:t>
      </w:r>
      <w:proofErr w:type="spellStart"/>
      <w:r>
        <w:t>Risikoanlyse</w:t>
      </w:r>
      <w:proofErr w:type="spellEnd"/>
      <w:r>
        <w:t xml:space="preserve"> bieten z.B. der E-Learning-Kurs Notfallvorsorge und der Sicherheitsleitfaden Kulturgut.</w:t>
      </w:r>
    </w:p>
    <w:p w14:paraId="448B7D80" w14:textId="77777777" w:rsidR="008F6C81" w:rsidRDefault="008F6C81" w:rsidP="008F6C81">
      <w:r w:rsidRPr="00C445DE">
        <w:t>Für die Notfallplanung vor Ort, eine individuelle Risikoanalyse des Archivs und weitere Beratung stehen die Gebietsreferent*innen des LVR-AFZ gerne zur Verfügung.</w:t>
      </w:r>
    </w:p>
    <w:p w14:paraId="365A7FE0" w14:textId="77777777" w:rsidR="00924309" w:rsidRPr="00C445DE" w:rsidRDefault="00924309" w:rsidP="008F6C81"/>
    <w:p w14:paraId="48E88F30" w14:textId="77777777" w:rsidR="00863BBC" w:rsidRDefault="00A44B4F" w:rsidP="00030DF2">
      <w:pPr>
        <w:pStyle w:val="berschrift2"/>
        <w:ind w:left="567" w:hanging="567"/>
      </w:pPr>
      <w:bookmarkStart w:id="15" w:name="_Toc199776945"/>
      <w:r>
        <w:t>Notfallübungen und Informationsmaterial</w:t>
      </w:r>
      <w:bookmarkEnd w:id="15"/>
      <w:r w:rsidR="00863BBC">
        <w:t xml:space="preserve"> </w:t>
      </w:r>
    </w:p>
    <w:p w14:paraId="1CCA03F9" w14:textId="77777777" w:rsidR="00863BBC" w:rsidRDefault="00863BBC" w:rsidP="00863BBC">
      <w:r>
        <w:t xml:space="preserve">Das LVR-AFZ bietet im Rahmen des eigenen Fortbildungsprogramms regelmäßig Schulungen zur Notfallvorsorge in Archiven an. Ebenso erhalten Notfallverbünde die Möglichkeit, exklusive Schulungsangebote in einem Archiv des Notfallverbundes zu vereinbaren und durchzuführen. Wenden Sie sich hierfür bitte an </w:t>
      </w:r>
      <w:r w:rsidR="00A44B4F">
        <w:t>die zuständigen Gebietsreferent*innen des LVR-AFZ.</w:t>
      </w:r>
    </w:p>
    <w:p w14:paraId="0D0731A4" w14:textId="77777777" w:rsidR="00A44B4F" w:rsidRDefault="00A44B4F" w:rsidP="00863BBC">
      <w:r>
        <w:t>Auf seiner Internetseite stellt das LVR-AFZ eine Reihe an Informationsmaterialien zum Thema Notfallvorsorge bereit. Hier finden sich auch Druckvorlagen für die Verwendung im Notfall, sowie die jeweils aktuelle Version dieses Notfallplanes.</w:t>
      </w:r>
    </w:p>
    <w:p w14:paraId="68080D4F" w14:textId="77777777" w:rsidR="00A44B4F" w:rsidRDefault="00A44B4F" w:rsidP="00863BBC">
      <w:r>
        <w:t>Gemeinsam mit dem Nationalarchiv Luxemburg und dem Staatsarchiv des Saarlandes hat das LVR-AFZ einen E-</w:t>
      </w:r>
      <w:proofErr w:type="spellStart"/>
      <w:r>
        <w:t>Learningkurs</w:t>
      </w:r>
      <w:proofErr w:type="spellEnd"/>
      <w:r>
        <w:t xml:space="preserve"> zur Notfallvorsorge in Archiven entwickelt, der kostenfrei im Internet zur Verfügung steht. Der Kurs vermittelt in drei Modulen wichtiges Basiswissen zum </w:t>
      </w:r>
      <w:proofErr w:type="spellStart"/>
      <w:r>
        <w:t>Tehmenbereich</w:t>
      </w:r>
      <w:proofErr w:type="spellEnd"/>
      <w:r>
        <w:t xml:space="preserve"> der Notfallvorsorge.</w:t>
      </w:r>
    </w:p>
    <w:p w14:paraId="17F37A66" w14:textId="77777777" w:rsidR="00924309" w:rsidRPr="00B149EF" w:rsidRDefault="00A44B4F" w:rsidP="00924309">
      <w:pPr>
        <w:pStyle w:val="Infobox"/>
        <w:rPr>
          <w:lang w:val="de-DE"/>
        </w:rPr>
      </w:pPr>
      <w:r w:rsidRPr="00B149EF">
        <w:rPr>
          <w:lang w:val="de-DE"/>
        </w:rPr>
        <w:lastRenderedPageBreak/>
        <w:t>Den E-</w:t>
      </w:r>
      <w:proofErr w:type="spellStart"/>
      <w:r w:rsidRPr="00B149EF">
        <w:rPr>
          <w:lang w:val="de-DE"/>
        </w:rPr>
        <w:t>Learningkurs</w:t>
      </w:r>
      <w:proofErr w:type="spellEnd"/>
      <w:r w:rsidRPr="00B149EF">
        <w:rPr>
          <w:lang w:val="de-DE"/>
        </w:rPr>
        <w:t xml:space="preserve"> Notfallvorsorge finden Sie unter</w:t>
      </w:r>
      <w:r w:rsidR="00924309" w:rsidRPr="00B149EF">
        <w:rPr>
          <w:lang w:val="de-DE"/>
        </w:rPr>
        <w:t xml:space="preserve"> </w:t>
      </w:r>
    </w:p>
    <w:p w14:paraId="72AB67B4" w14:textId="77777777" w:rsidR="00A44B4F" w:rsidRPr="00A44B4F" w:rsidRDefault="005D1B31" w:rsidP="00924309">
      <w:pPr>
        <w:pStyle w:val="Infoboxberschrift"/>
      </w:pPr>
      <w:hyperlink r:id="rId119" w:history="1">
        <w:r w:rsidR="00A44B4F" w:rsidRPr="00A44B4F">
          <w:rPr>
            <w:rStyle w:val="Hyperlink"/>
            <w:color w:val="FFFFFF" w:themeColor="background1"/>
            <w:u w:val="none"/>
          </w:rPr>
          <w:t>www.bestandserhaltung.eu</w:t>
        </w:r>
      </w:hyperlink>
    </w:p>
    <w:p w14:paraId="34B65DA0" w14:textId="77777777" w:rsidR="00A44B4F" w:rsidRPr="00863BBC" w:rsidRDefault="00A44B4F" w:rsidP="00863BBC"/>
    <w:p w14:paraId="53329911" w14:textId="77777777" w:rsidR="008F6C81" w:rsidRPr="00C445DE" w:rsidRDefault="008F6C81" w:rsidP="00030DF2">
      <w:pPr>
        <w:pStyle w:val="berschrift2"/>
        <w:ind w:left="567" w:hanging="567"/>
      </w:pPr>
      <w:bookmarkStart w:id="16" w:name="_Toc199776946"/>
      <w:r w:rsidRPr="00C445DE">
        <w:t>Notfallkategorien</w:t>
      </w:r>
      <w:bookmarkEnd w:id="16"/>
    </w:p>
    <w:p w14:paraId="57270820" w14:textId="77777777" w:rsidR="008F6C81" w:rsidRPr="00C445DE" w:rsidRDefault="008F6C81" w:rsidP="008F6C81">
      <w:r w:rsidRPr="00C445DE">
        <w:t xml:space="preserve">Das LVR-AFZ hat im Rahmen der eigenen Notfallplanung ein Konzept für sogenannte Notfallkategorien entwickelt. </w:t>
      </w:r>
      <w:r w:rsidRPr="00C445DE">
        <w:t xml:space="preserve">Eingehende Notfälle werden hiernach zukünftig bewertet und gemeinsam mit den betroffenen Archiven Entscheidungen über die weiteren Schritte gefällt. </w:t>
      </w:r>
    </w:p>
    <w:p w14:paraId="0F6FA37F" w14:textId="77777777" w:rsidR="008F6C81" w:rsidRDefault="008F6C81" w:rsidP="008F6C81">
      <w:pPr>
        <w:sectPr w:rsidR="008F6C81" w:rsidSect="002777A0">
          <w:type w:val="continuous"/>
          <w:pgSz w:w="11906" w:h="16838" w:code="9"/>
          <w:pgMar w:top="1474" w:right="737" w:bottom="907" w:left="737" w:header="737" w:footer="510" w:gutter="0"/>
          <w:cols w:num="2" w:space="284"/>
          <w:docGrid w:linePitch="360"/>
        </w:sectPr>
      </w:pPr>
      <w:r w:rsidRPr="00C445DE">
        <w:t>Die verschiedenen Notfallkategorien unterscheiden sich nach der Anzahl der betroffenen Archive und dem zu erwartenden Ausmaß der Schäden. Je nach Notfallkategorie sind feste interne Workflows im LVR-AFZ hinterlegt, die das weitere Vorgehen definieren. Grundsätzlich stehen die Fachkräfte des LVR-AFZ bei jedem Notfall auch für einen Einsatz bzw. eine Beratung vor Ort zur Verfügung.</w:t>
      </w:r>
    </w:p>
    <w:p w14:paraId="48DFF9E1" w14:textId="77777777" w:rsidR="00A44B4F" w:rsidRDefault="00A44B4F" w:rsidP="008F6C81">
      <w:pPr>
        <w:rPr>
          <w:rStyle w:val="Fett"/>
        </w:rPr>
      </w:pPr>
    </w:p>
    <w:tbl>
      <w:tblPr>
        <w:tblStyle w:val="LVRTabelleeinfach"/>
        <w:tblW w:w="10490" w:type="dxa"/>
        <w:tblLook w:val="0460" w:firstRow="1" w:lastRow="1" w:firstColumn="0" w:lastColumn="0" w:noHBand="0" w:noVBand="1"/>
        <w:tblCaption w:val="Beispieltabelle 1"/>
        <w:tblDescription w:val="Tabelle für tabellarische Darstellungen"/>
      </w:tblPr>
      <w:tblGrid>
        <w:gridCol w:w="2025"/>
        <w:gridCol w:w="4212"/>
        <w:gridCol w:w="2552"/>
        <w:gridCol w:w="1701"/>
      </w:tblGrid>
      <w:tr w:rsidR="008F6C81" w:rsidRPr="00C445DE" w14:paraId="093F1890" w14:textId="77777777" w:rsidTr="00924309">
        <w:trPr>
          <w:cnfStyle w:val="100000000000" w:firstRow="1" w:lastRow="0" w:firstColumn="0" w:lastColumn="0" w:oddVBand="0" w:evenVBand="0" w:oddHBand="0" w:evenHBand="0" w:firstRowFirstColumn="0" w:firstRowLastColumn="0" w:lastRowFirstColumn="0" w:lastRowLastColumn="0"/>
          <w:trHeight w:val="624"/>
        </w:trPr>
        <w:tc>
          <w:tcPr>
            <w:tcW w:w="2025" w:type="dxa"/>
            <w:vAlign w:val="center"/>
          </w:tcPr>
          <w:p w14:paraId="4099128A" w14:textId="77777777" w:rsidR="008F6C81" w:rsidRPr="00C445DE" w:rsidRDefault="008F6C81" w:rsidP="00924309">
            <w:pPr>
              <w:pStyle w:val="KeinLeerraum"/>
              <w:jc w:val="center"/>
            </w:pPr>
            <w:r>
              <w:t>Anzahl betroffener Archive</w:t>
            </w:r>
          </w:p>
        </w:tc>
        <w:tc>
          <w:tcPr>
            <w:tcW w:w="4212" w:type="dxa"/>
            <w:vAlign w:val="center"/>
          </w:tcPr>
          <w:p w14:paraId="4B690456" w14:textId="77777777" w:rsidR="008F6C81" w:rsidRPr="00C445DE" w:rsidRDefault="008F6C81" w:rsidP="00924309">
            <w:pPr>
              <w:pStyle w:val="KeinLeerraum"/>
              <w:jc w:val="center"/>
            </w:pPr>
            <w:r>
              <w:t>Umfang der Schäden</w:t>
            </w:r>
          </w:p>
        </w:tc>
        <w:tc>
          <w:tcPr>
            <w:tcW w:w="2552" w:type="dxa"/>
            <w:vAlign w:val="center"/>
          </w:tcPr>
          <w:p w14:paraId="16D826AB" w14:textId="77777777" w:rsidR="008F6C81" w:rsidRPr="00C445DE" w:rsidRDefault="008F6C81" w:rsidP="00924309">
            <w:pPr>
              <w:pStyle w:val="KeinLeerraum"/>
              <w:jc w:val="center"/>
            </w:pPr>
            <w:r>
              <w:t>(geschätzte) Menge des betroffenen Archivguts</w:t>
            </w:r>
          </w:p>
        </w:tc>
        <w:tc>
          <w:tcPr>
            <w:tcW w:w="1701" w:type="dxa"/>
            <w:vAlign w:val="center"/>
          </w:tcPr>
          <w:p w14:paraId="7D503646" w14:textId="77777777" w:rsidR="008F6C81" w:rsidRPr="00C445DE" w:rsidRDefault="008F6C81" w:rsidP="00924309">
            <w:pPr>
              <w:pStyle w:val="KeinLeerraum"/>
              <w:jc w:val="center"/>
            </w:pPr>
            <w:r>
              <w:t>Notfallkategorie</w:t>
            </w:r>
          </w:p>
        </w:tc>
      </w:tr>
      <w:tr w:rsidR="008F6C81" w:rsidRPr="00C445DE" w14:paraId="27141A9F" w14:textId="77777777" w:rsidTr="00924309">
        <w:tc>
          <w:tcPr>
            <w:tcW w:w="2025" w:type="dxa"/>
            <w:vMerge w:val="restart"/>
            <w:vAlign w:val="center"/>
          </w:tcPr>
          <w:p w14:paraId="4E64A34B" w14:textId="470DF102" w:rsidR="008F6C81" w:rsidRPr="00C445DE" w:rsidRDefault="008F6C81" w:rsidP="00CC4D95">
            <w:pPr>
              <w:pStyle w:val="KeinLeerraum"/>
              <w:jc w:val="center"/>
            </w:pPr>
            <w:r>
              <w:t>Ein Archiv</w:t>
            </w:r>
          </w:p>
        </w:tc>
        <w:tc>
          <w:tcPr>
            <w:tcW w:w="4212" w:type="dxa"/>
            <w:vAlign w:val="center"/>
          </w:tcPr>
          <w:p w14:paraId="05D9513C" w14:textId="77777777" w:rsidR="008F6C81" w:rsidRPr="00C445DE" w:rsidRDefault="008F6C81" w:rsidP="00924309">
            <w:pPr>
              <w:pStyle w:val="KeinLeerraum"/>
              <w:jc w:val="center"/>
            </w:pPr>
            <w:r w:rsidRPr="008F6C81">
              <w:t>Geringe Teile des Archivguts, einzelne Regale</w:t>
            </w:r>
          </w:p>
        </w:tc>
        <w:tc>
          <w:tcPr>
            <w:tcW w:w="2552" w:type="dxa"/>
            <w:vAlign w:val="center"/>
          </w:tcPr>
          <w:p w14:paraId="7D0E2E3B" w14:textId="77777777" w:rsidR="008F6C81" w:rsidRPr="00DC032E" w:rsidRDefault="008F6C81" w:rsidP="00924309">
            <w:pPr>
              <w:jc w:val="center"/>
            </w:pPr>
            <w:r w:rsidRPr="00DC032E">
              <w:t xml:space="preserve">&lt;50 </w:t>
            </w:r>
            <w:proofErr w:type="spellStart"/>
            <w:r w:rsidRPr="00DC032E">
              <w:t>lfm</w:t>
            </w:r>
            <w:proofErr w:type="spellEnd"/>
          </w:p>
        </w:tc>
        <w:tc>
          <w:tcPr>
            <w:tcW w:w="1701" w:type="dxa"/>
            <w:vAlign w:val="center"/>
          </w:tcPr>
          <w:p w14:paraId="2410798F" w14:textId="77777777" w:rsidR="008F6C81" w:rsidRPr="0044326E" w:rsidRDefault="008F6C81" w:rsidP="00924309">
            <w:pPr>
              <w:jc w:val="center"/>
            </w:pPr>
            <w:r w:rsidRPr="0044326E">
              <w:t>NK 1</w:t>
            </w:r>
          </w:p>
        </w:tc>
      </w:tr>
      <w:tr w:rsidR="008F6C81" w:rsidRPr="00C445DE" w14:paraId="0CE166AE" w14:textId="77777777" w:rsidTr="00924309">
        <w:tc>
          <w:tcPr>
            <w:tcW w:w="2025" w:type="dxa"/>
            <w:vMerge/>
            <w:vAlign w:val="center"/>
          </w:tcPr>
          <w:p w14:paraId="494E1E07" w14:textId="77777777" w:rsidR="008F6C81" w:rsidRPr="00C445DE" w:rsidRDefault="008F6C81" w:rsidP="00924309">
            <w:pPr>
              <w:pStyle w:val="KeinLeerraum"/>
            </w:pPr>
          </w:p>
        </w:tc>
        <w:tc>
          <w:tcPr>
            <w:tcW w:w="4212" w:type="dxa"/>
            <w:vAlign w:val="center"/>
          </w:tcPr>
          <w:p w14:paraId="54E2CB55" w14:textId="77777777" w:rsidR="008F6C81" w:rsidRPr="00C445DE" w:rsidRDefault="008F6C81" w:rsidP="00924309">
            <w:pPr>
              <w:pStyle w:val="KeinLeerraum"/>
              <w:jc w:val="center"/>
            </w:pPr>
            <w:r w:rsidRPr="008F6C81">
              <w:t>Große Teile des Archivguts, Gesamtes Archiv</w:t>
            </w:r>
          </w:p>
        </w:tc>
        <w:tc>
          <w:tcPr>
            <w:tcW w:w="2552" w:type="dxa"/>
            <w:vAlign w:val="center"/>
          </w:tcPr>
          <w:p w14:paraId="1B9F5F16" w14:textId="77777777" w:rsidR="008F6C81" w:rsidRPr="00DC032E" w:rsidRDefault="008F6C81" w:rsidP="00924309">
            <w:pPr>
              <w:jc w:val="center"/>
            </w:pPr>
            <w:r w:rsidRPr="00DC032E">
              <w:t xml:space="preserve">&lt;500 </w:t>
            </w:r>
            <w:proofErr w:type="spellStart"/>
            <w:r w:rsidRPr="00DC032E">
              <w:t>lfm</w:t>
            </w:r>
            <w:proofErr w:type="spellEnd"/>
          </w:p>
        </w:tc>
        <w:tc>
          <w:tcPr>
            <w:tcW w:w="1701" w:type="dxa"/>
            <w:vAlign w:val="center"/>
          </w:tcPr>
          <w:p w14:paraId="4C0F9559" w14:textId="77777777" w:rsidR="008F6C81" w:rsidRPr="0044326E" w:rsidRDefault="008F6C81" w:rsidP="00924309">
            <w:pPr>
              <w:jc w:val="center"/>
            </w:pPr>
            <w:r w:rsidRPr="0044326E">
              <w:t>NK 2a</w:t>
            </w:r>
          </w:p>
        </w:tc>
      </w:tr>
      <w:tr w:rsidR="008F6C81" w:rsidRPr="00C445DE" w14:paraId="441D6CE3" w14:textId="77777777" w:rsidTr="00924309">
        <w:tc>
          <w:tcPr>
            <w:tcW w:w="2025" w:type="dxa"/>
            <w:vMerge/>
            <w:vAlign w:val="center"/>
          </w:tcPr>
          <w:p w14:paraId="3E2CD18A" w14:textId="77777777" w:rsidR="008F6C81" w:rsidRPr="00C445DE" w:rsidRDefault="008F6C81" w:rsidP="00924309">
            <w:pPr>
              <w:pStyle w:val="KeinLeerraum"/>
            </w:pPr>
          </w:p>
        </w:tc>
        <w:tc>
          <w:tcPr>
            <w:tcW w:w="4212" w:type="dxa"/>
            <w:vAlign w:val="center"/>
          </w:tcPr>
          <w:p w14:paraId="586F7B0A" w14:textId="77777777" w:rsidR="008F6C81" w:rsidRPr="00C445DE" w:rsidRDefault="008F6C81" w:rsidP="00924309">
            <w:pPr>
              <w:pStyle w:val="KeinLeerraum"/>
              <w:jc w:val="center"/>
            </w:pPr>
            <w:r w:rsidRPr="008F6C81">
              <w:t>Große Teile des Archivguts, Gesamtes Archiv</w:t>
            </w:r>
          </w:p>
        </w:tc>
        <w:tc>
          <w:tcPr>
            <w:tcW w:w="2552" w:type="dxa"/>
            <w:vAlign w:val="center"/>
          </w:tcPr>
          <w:p w14:paraId="47D01BA7" w14:textId="77777777" w:rsidR="008F6C81" w:rsidRPr="00DC032E" w:rsidRDefault="008F6C81" w:rsidP="00924309">
            <w:pPr>
              <w:jc w:val="center"/>
            </w:pPr>
            <w:r w:rsidRPr="00DC032E">
              <w:t xml:space="preserve">&gt;500 </w:t>
            </w:r>
            <w:proofErr w:type="spellStart"/>
            <w:r w:rsidRPr="00DC032E">
              <w:t>lfm</w:t>
            </w:r>
            <w:proofErr w:type="spellEnd"/>
          </w:p>
        </w:tc>
        <w:tc>
          <w:tcPr>
            <w:tcW w:w="1701" w:type="dxa"/>
            <w:vAlign w:val="center"/>
          </w:tcPr>
          <w:p w14:paraId="15C1BA86" w14:textId="77777777" w:rsidR="008F6C81" w:rsidRPr="0044326E" w:rsidRDefault="008F6C81" w:rsidP="00924309">
            <w:pPr>
              <w:jc w:val="center"/>
            </w:pPr>
            <w:r w:rsidRPr="0044326E">
              <w:t>NK 2b</w:t>
            </w:r>
          </w:p>
        </w:tc>
      </w:tr>
      <w:tr w:rsidR="008F6C81" w:rsidRPr="00C445DE" w14:paraId="1DCB22A6" w14:textId="77777777" w:rsidTr="00924309">
        <w:tc>
          <w:tcPr>
            <w:tcW w:w="2025" w:type="dxa"/>
            <w:vMerge w:val="restart"/>
            <w:vAlign w:val="center"/>
          </w:tcPr>
          <w:p w14:paraId="37E721DF" w14:textId="77777777" w:rsidR="008F6C81" w:rsidRPr="00C445DE" w:rsidRDefault="008F6C81" w:rsidP="00924309">
            <w:pPr>
              <w:pStyle w:val="KeinLeerraum"/>
              <w:jc w:val="center"/>
            </w:pPr>
            <w:r>
              <w:t>Mehrere Archive</w:t>
            </w:r>
          </w:p>
        </w:tc>
        <w:tc>
          <w:tcPr>
            <w:tcW w:w="4212" w:type="dxa"/>
            <w:vAlign w:val="center"/>
          </w:tcPr>
          <w:p w14:paraId="390B46F2" w14:textId="77777777" w:rsidR="008F6C81" w:rsidRPr="00C445DE" w:rsidRDefault="008F6C81" w:rsidP="00924309">
            <w:pPr>
              <w:pStyle w:val="KeinLeerraum"/>
              <w:jc w:val="center"/>
            </w:pPr>
            <w:r w:rsidRPr="008F6C81">
              <w:t>Geringe Teile des Archivguts, einzelne Regale</w:t>
            </w:r>
          </w:p>
        </w:tc>
        <w:tc>
          <w:tcPr>
            <w:tcW w:w="2552" w:type="dxa"/>
            <w:vAlign w:val="center"/>
          </w:tcPr>
          <w:p w14:paraId="00AD9114" w14:textId="77777777" w:rsidR="008F6C81" w:rsidRPr="00DC032E" w:rsidRDefault="008F6C81" w:rsidP="00924309">
            <w:pPr>
              <w:jc w:val="center"/>
            </w:pPr>
            <w:r w:rsidRPr="00DC032E">
              <w:t xml:space="preserve">&lt;500 </w:t>
            </w:r>
            <w:proofErr w:type="spellStart"/>
            <w:r w:rsidRPr="00DC032E">
              <w:t>lfm</w:t>
            </w:r>
            <w:proofErr w:type="spellEnd"/>
            <w:r w:rsidRPr="00DC032E">
              <w:t xml:space="preserve"> (Gesamt)</w:t>
            </w:r>
          </w:p>
        </w:tc>
        <w:tc>
          <w:tcPr>
            <w:tcW w:w="1701" w:type="dxa"/>
            <w:vAlign w:val="center"/>
          </w:tcPr>
          <w:p w14:paraId="1DA3539B" w14:textId="77777777" w:rsidR="008F6C81" w:rsidRPr="0044326E" w:rsidRDefault="008F6C81" w:rsidP="00924309">
            <w:pPr>
              <w:jc w:val="center"/>
            </w:pPr>
            <w:r w:rsidRPr="0044326E">
              <w:t>NK 3</w:t>
            </w:r>
          </w:p>
        </w:tc>
      </w:tr>
      <w:tr w:rsidR="008F6C81" w:rsidRPr="00C445DE" w14:paraId="0A98BBDC" w14:textId="77777777" w:rsidTr="00924309">
        <w:trPr>
          <w:cnfStyle w:val="010000000000" w:firstRow="0" w:lastRow="1" w:firstColumn="0" w:lastColumn="0" w:oddVBand="0" w:evenVBand="0" w:oddHBand="0" w:evenHBand="0" w:firstRowFirstColumn="0" w:firstRowLastColumn="0" w:lastRowFirstColumn="0" w:lastRowLastColumn="0"/>
        </w:trPr>
        <w:tc>
          <w:tcPr>
            <w:tcW w:w="2025" w:type="dxa"/>
            <w:vMerge/>
            <w:vAlign w:val="center"/>
          </w:tcPr>
          <w:p w14:paraId="14FD0845" w14:textId="77777777" w:rsidR="008F6C81" w:rsidRPr="00C445DE" w:rsidRDefault="008F6C81" w:rsidP="00924309">
            <w:pPr>
              <w:pStyle w:val="KeinLeerraum"/>
            </w:pPr>
          </w:p>
        </w:tc>
        <w:tc>
          <w:tcPr>
            <w:tcW w:w="4212" w:type="dxa"/>
            <w:vAlign w:val="center"/>
          </w:tcPr>
          <w:p w14:paraId="4A33059C" w14:textId="77777777" w:rsidR="008F6C81" w:rsidRPr="00C445DE" w:rsidRDefault="008F6C81" w:rsidP="00924309">
            <w:pPr>
              <w:pStyle w:val="KeinLeerraum"/>
              <w:jc w:val="center"/>
            </w:pPr>
            <w:r w:rsidRPr="008F6C81">
              <w:t>Große Teile des Archivguts, Gesamtes Archiv</w:t>
            </w:r>
          </w:p>
        </w:tc>
        <w:tc>
          <w:tcPr>
            <w:tcW w:w="2552" w:type="dxa"/>
            <w:vAlign w:val="center"/>
          </w:tcPr>
          <w:p w14:paraId="226B1F42" w14:textId="77777777" w:rsidR="008F6C81" w:rsidRDefault="008F6C81" w:rsidP="00924309">
            <w:pPr>
              <w:jc w:val="center"/>
            </w:pPr>
            <w:r w:rsidRPr="00DC032E">
              <w:t xml:space="preserve">&gt;500 </w:t>
            </w:r>
            <w:proofErr w:type="spellStart"/>
            <w:r w:rsidRPr="00DC032E">
              <w:t>lfm</w:t>
            </w:r>
            <w:proofErr w:type="spellEnd"/>
            <w:r w:rsidRPr="00DC032E">
              <w:t xml:space="preserve"> (Gesamt)</w:t>
            </w:r>
          </w:p>
        </w:tc>
        <w:tc>
          <w:tcPr>
            <w:tcW w:w="1701" w:type="dxa"/>
            <w:vAlign w:val="center"/>
          </w:tcPr>
          <w:p w14:paraId="029AE03A" w14:textId="77777777" w:rsidR="008F6C81" w:rsidRDefault="008F6C81" w:rsidP="00924309">
            <w:pPr>
              <w:jc w:val="center"/>
            </w:pPr>
            <w:r w:rsidRPr="0044326E">
              <w:t>NK 4</w:t>
            </w:r>
          </w:p>
        </w:tc>
      </w:tr>
    </w:tbl>
    <w:p w14:paraId="206B8F8A" w14:textId="77777777" w:rsidR="008F6C81" w:rsidRDefault="008F6C81" w:rsidP="00C047C5">
      <w:pPr>
        <w:rPr>
          <w:b/>
          <w:iCs/>
        </w:rPr>
      </w:pPr>
    </w:p>
    <w:p w14:paraId="596E5679" w14:textId="77777777" w:rsidR="00A44B4F" w:rsidRDefault="00A44B4F" w:rsidP="00C047C5">
      <w:pPr>
        <w:rPr>
          <w:b/>
          <w:iCs/>
        </w:rPr>
      </w:pPr>
    </w:p>
    <w:p w14:paraId="78F83722" w14:textId="77777777" w:rsidR="00624FAD" w:rsidRPr="00C445DE" w:rsidRDefault="00624FAD" w:rsidP="005E5CD6">
      <w:pPr>
        <w:spacing w:after="0"/>
        <w:jc w:val="right"/>
        <w:sectPr w:rsidR="00624FAD" w:rsidRPr="00C445DE" w:rsidSect="002777A0">
          <w:type w:val="continuous"/>
          <w:pgSz w:w="11906" w:h="16838" w:code="9"/>
          <w:pgMar w:top="1474" w:right="737" w:bottom="907" w:left="737" w:header="737" w:footer="510" w:gutter="0"/>
          <w:cols w:space="284"/>
          <w:docGrid w:linePitch="360"/>
        </w:sectPr>
      </w:pPr>
    </w:p>
    <w:p w14:paraId="65680D55" w14:textId="77777777" w:rsidR="00624FAD" w:rsidRPr="00C445DE" w:rsidRDefault="00FD1583" w:rsidP="004178CE">
      <w:pPr>
        <w:pStyle w:val="berschrift1"/>
        <w:framePr w:wrap="notBeside"/>
        <w:rPr>
          <w:sz w:val="80"/>
          <w:szCs w:val="80"/>
        </w:rPr>
      </w:pPr>
      <w:bookmarkStart w:id="17" w:name="_Toc199776947"/>
      <w:r w:rsidRPr="00C445DE">
        <w:rPr>
          <w:sz w:val="80"/>
          <w:szCs w:val="80"/>
        </w:rPr>
        <w:lastRenderedPageBreak/>
        <w:t>Unterstützung und Dienstleister</w:t>
      </w:r>
      <w:bookmarkEnd w:id="17"/>
    </w:p>
    <w:p w14:paraId="63D46AFD" w14:textId="77777777" w:rsidR="00FD1583" w:rsidRPr="00C445DE" w:rsidRDefault="00FD1583" w:rsidP="00FD1583">
      <w:pPr>
        <w:pStyle w:val="Einleitung"/>
        <w:framePr w:wrap="notBeside"/>
      </w:pPr>
      <w:r w:rsidRPr="00C445DE">
        <w:t xml:space="preserve">Die Auflistung der Dienstleister dient nicht als Referenz oder Empfehlung des LVR-AFZ. Alle Angaben ohne Anspruch auf Vollständigkeit und Aktualität. </w:t>
      </w:r>
      <w:r w:rsidR="00C047C5" w:rsidRPr="00C445DE">
        <w:t>Das LVR-AFZ berät und unterstützt Sie gerne bei der Entscheidung über und der Koordination von Maßnahmen nach der Bergung.</w:t>
      </w:r>
    </w:p>
    <w:p w14:paraId="67196870" w14:textId="77777777" w:rsidR="00624FAD" w:rsidRPr="00C445DE" w:rsidRDefault="00FD1583" w:rsidP="00030DF2">
      <w:pPr>
        <w:pStyle w:val="berschrift2"/>
        <w:ind w:left="567" w:hanging="567"/>
      </w:pPr>
      <w:bookmarkStart w:id="18" w:name="_Toc199776948"/>
      <w:r w:rsidRPr="00C445DE">
        <w:t>Technische Unterstützung bei der Bergung</w:t>
      </w:r>
      <w:bookmarkEnd w:id="18"/>
    </w:p>
    <w:p w14:paraId="54C88C8B" w14:textId="77777777" w:rsidR="00FD1583" w:rsidRPr="00C445DE" w:rsidRDefault="00FD1583" w:rsidP="00FD1583">
      <w:r w:rsidRPr="00C445DE">
        <w:rPr>
          <w:b/>
        </w:rPr>
        <w:t>Technisches Hilfswerk (THW)</w:t>
      </w:r>
      <w:r w:rsidRPr="00C445DE">
        <w:rPr>
          <w:b/>
        </w:rPr>
        <w:br/>
        <w:t>Landesverband Nordrhein-Westfalen</w:t>
      </w:r>
      <w:r w:rsidRPr="00C445DE">
        <w:rPr>
          <w:b/>
        </w:rPr>
        <w:br/>
      </w:r>
      <w:r w:rsidRPr="00C445DE">
        <w:t>Westring 17, 40721 Hilden</w:t>
      </w:r>
      <w:r w:rsidRPr="00C445DE">
        <w:br/>
        <w:t>Telefon: 02103/7910-0</w:t>
      </w:r>
    </w:p>
    <w:p w14:paraId="2CC49401" w14:textId="77777777" w:rsidR="00FD1583" w:rsidRPr="00C445DE" w:rsidRDefault="00FD1583" w:rsidP="00C047C5">
      <w:r w:rsidRPr="00C445DE">
        <w:t xml:space="preserve">Kontaktdaten der THW-Regional- und Ortsverbände finden Sie auf der Seite des THW Landesverbandes NRW: </w:t>
      </w:r>
      <w:hyperlink r:id="rId120" w:history="1">
        <w:r w:rsidRPr="00C445DE">
          <w:rPr>
            <w:rStyle w:val="Hyperlink"/>
          </w:rPr>
          <w:t>https://www.lv-nw.thw.de/</w:t>
        </w:r>
      </w:hyperlink>
    </w:p>
    <w:p w14:paraId="0C6EA63C" w14:textId="77777777" w:rsidR="00FD1583" w:rsidRPr="00C445DE" w:rsidRDefault="00FD1583" w:rsidP="00030DF2">
      <w:pPr>
        <w:pStyle w:val="berschrift2"/>
        <w:ind w:left="567" w:hanging="567"/>
      </w:pPr>
      <w:bookmarkStart w:id="19" w:name="_Toc199776949"/>
      <w:r w:rsidRPr="00C445DE">
        <w:t>Transport, Lagerung &amp; Einfrieren</w:t>
      </w:r>
      <w:bookmarkEnd w:id="19"/>
    </w:p>
    <w:p w14:paraId="0BEC044C" w14:textId="77777777" w:rsidR="00FD1583" w:rsidRPr="00C445DE" w:rsidRDefault="00FD1583" w:rsidP="00FD1583">
      <w:r w:rsidRPr="00C445DE">
        <w:t xml:space="preserve">Kontaktdaten von Kühlhäusern in der Region erhalten Sie beim </w:t>
      </w:r>
    </w:p>
    <w:p w14:paraId="786D896F" w14:textId="77777777" w:rsidR="00FD1583" w:rsidRPr="00C445DE" w:rsidRDefault="00FD1583" w:rsidP="00FD1583">
      <w:r w:rsidRPr="00C445DE">
        <w:rPr>
          <w:b/>
        </w:rPr>
        <w:t>Verband Deutscher Kühlhäuser und Kühllogistikunternehmen e.V. (VDKL)</w:t>
      </w:r>
      <w:r w:rsidRPr="00C445DE">
        <w:rPr>
          <w:b/>
        </w:rPr>
        <w:br/>
      </w:r>
      <w:r w:rsidRPr="00C445DE">
        <w:t>Fränkische Straße 1</w:t>
      </w:r>
      <w:r w:rsidRPr="00C445DE">
        <w:br/>
        <w:t>53229 Bonn</w:t>
      </w:r>
      <w:r w:rsidRPr="00C445DE">
        <w:br/>
        <w:t>Telefon: 0228/201 66-0</w:t>
      </w:r>
      <w:r w:rsidRPr="00C445DE">
        <w:br/>
      </w:r>
      <w:hyperlink r:id="rId121" w:history="1">
        <w:r w:rsidRPr="00C445DE">
          <w:rPr>
            <w:rStyle w:val="Hyperlink"/>
          </w:rPr>
          <w:t>info@vdkl.de</w:t>
        </w:r>
      </w:hyperlink>
      <w:r w:rsidRPr="00C445DE">
        <w:rPr>
          <w:rStyle w:val="Hyperlink"/>
        </w:rPr>
        <w:br/>
      </w:r>
      <w:hyperlink r:id="rId122" w:history="1">
        <w:r w:rsidRPr="00C445DE">
          <w:rPr>
            <w:rStyle w:val="Hyperlink"/>
          </w:rPr>
          <w:t>https://www.vdkl.de/</w:t>
        </w:r>
      </w:hyperlink>
    </w:p>
    <w:p w14:paraId="1D3E5F83" w14:textId="5A4D2052" w:rsidR="00FD1583" w:rsidRPr="00C445DE" w:rsidRDefault="001F401A" w:rsidP="00FD1583">
      <w:r>
        <w:t>Von f</w:t>
      </w:r>
      <w:r w:rsidR="00FD1583" w:rsidRPr="00C445DE">
        <w:t>olgende</w:t>
      </w:r>
      <w:r>
        <w:t>n</w:t>
      </w:r>
      <w:r w:rsidR="00FD1583" w:rsidRPr="00C445DE">
        <w:t xml:space="preserve"> Kühlhäuser</w:t>
      </w:r>
      <w:r w:rsidR="00CF36BD">
        <w:t>n</w:t>
      </w:r>
      <w:r w:rsidR="00FD1583" w:rsidRPr="00C445DE">
        <w:t xml:space="preserve"> in der Region </w:t>
      </w:r>
      <w:r>
        <w:t xml:space="preserve">ist bekannt, dass sie </w:t>
      </w:r>
      <w:r w:rsidR="00FD1583" w:rsidRPr="00C445DE">
        <w:t>bereits Archivgut eingefroren</w:t>
      </w:r>
      <w:r>
        <w:t xml:space="preserve"> haben</w:t>
      </w:r>
      <w:r w:rsidR="00FD1583" w:rsidRPr="00C445DE">
        <w:t>:</w:t>
      </w:r>
    </w:p>
    <w:p w14:paraId="7CE2E58D" w14:textId="77777777" w:rsidR="00FD1583" w:rsidRPr="00C445DE" w:rsidRDefault="00FD1583" w:rsidP="00FD1583">
      <w:pPr>
        <w:rPr>
          <w:b/>
        </w:rPr>
      </w:pPr>
      <w:proofErr w:type="spellStart"/>
      <w:r w:rsidRPr="00C445DE">
        <w:rPr>
          <w:b/>
        </w:rPr>
        <w:t>bofrost</w:t>
      </w:r>
      <w:proofErr w:type="spellEnd"/>
      <w:r w:rsidRPr="00C445DE">
        <w:rPr>
          <w:b/>
        </w:rPr>
        <w:t xml:space="preserve">* </w:t>
      </w:r>
      <w:proofErr w:type="spellStart"/>
      <w:r w:rsidRPr="00C445DE">
        <w:rPr>
          <w:b/>
        </w:rPr>
        <w:t>Dienstleistungs</w:t>
      </w:r>
      <w:proofErr w:type="spellEnd"/>
      <w:r w:rsidRPr="00C445DE">
        <w:rPr>
          <w:b/>
        </w:rPr>
        <w:t xml:space="preserve"> GmbH &amp; Co. KG</w:t>
      </w:r>
      <w:r w:rsidRPr="00C445DE">
        <w:rPr>
          <w:b/>
        </w:rPr>
        <w:br/>
      </w:r>
      <w:r w:rsidRPr="00C445DE">
        <w:t>An der Oelmühle 6, 47638 Straelen</w:t>
      </w:r>
      <w:r w:rsidRPr="00C445DE">
        <w:br/>
        <w:t>Telefon: 02834/7070</w:t>
      </w:r>
      <w:r w:rsidRPr="00C445DE">
        <w:br/>
      </w:r>
      <w:hyperlink r:id="rId123" w:history="1">
        <w:r w:rsidRPr="00C445DE">
          <w:rPr>
            <w:rStyle w:val="Hyperlink"/>
          </w:rPr>
          <w:t>presse@bofrost.de</w:t>
        </w:r>
      </w:hyperlink>
    </w:p>
    <w:p w14:paraId="278D3E92" w14:textId="77777777" w:rsidR="00FD1583" w:rsidRPr="00C445DE" w:rsidRDefault="00FD1583" w:rsidP="00FD1583">
      <w:pPr>
        <w:rPr>
          <w:rStyle w:val="Hyperlink"/>
        </w:rPr>
      </w:pPr>
      <w:r w:rsidRPr="00C445DE">
        <w:rPr>
          <w:b/>
        </w:rPr>
        <w:t xml:space="preserve">Nagel </w:t>
      </w:r>
      <w:proofErr w:type="spellStart"/>
      <w:r w:rsidRPr="00C445DE">
        <w:rPr>
          <w:b/>
        </w:rPr>
        <w:t>Transthermos</w:t>
      </w:r>
      <w:proofErr w:type="spellEnd"/>
      <w:r w:rsidRPr="00C445DE">
        <w:rPr>
          <w:b/>
        </w:rPr>
        <w:t xml:space="preserve"> GmbH &amp; Co. KG</w:t>
      </w:r>
      <w:r w:rsidRPr="00C445DE">
        <w:rPr>
          <w:b/>
        </w:rPr>
        <w:br/>
      </w:r>
      <w:r w:rsidRPr="00C445DE">
        <w:t>Niederlassung Troisdorf</w:t>
      </w:r>
      <w:r w:rsidRPr="00C445DE">
        <w:br/>
        <w:t>Brüsseler Straße 5, 53842 Troisdorf</w:t>
      </w:r>
      <w:r w:rsidRPr="00C445DE">
        <w:br/>
        <w:t>Niederlassungsleitung: Axel Zielonka</w:t>
      </w:r>
      <w:r w:rsidRPr="00C445DE">
        <w:br/>
        <w:t>Tel: 02241/9532-11</w:t>
      </w:r>
      <w:r w:rsidRPr="00C445DE">
        <w:br/>
      </w:r>
      <w:hyperlink r:id="rId124" w:history="1">
        <w:r w:rsidRPr="00C445DE">
          <w:rPr>
            <w:rStyle w:val="Hyperlink"/>
          </w:rPr>
          <w:t>Axel.zielonka@transthermos.de</w:t>
        </w:r>
      </w:hyperlink>
    </w:p>
    <w:p w14:paraId="70A633B0" w14:textId="77777777" w:rsidR="00FD1583" w:rsidRPr="00C445DE" w:rsidRDefault="00FD1583" w:rsidP="00030DF2">
      <w:pPr>
        <w:pStyle w:val="berschrift2"/>
        <w:ind w:left="567" w:hanging="567"/>
      </w:pPr>
      <w:bookmarkStart w:id="20" w:name="_Toc199776950"/>
      <w:r w:rsidRPr="00C445DE">
        <w:t>Vakuumgefriertrocknung von Archivgut</w:t>
      </w:r>
      <w:bookmarkEnd w:id="20"/>
    </w:p>
    <w:p w14:paraId="3319E02C" w14:textId="77777777" w:rsidR="008F7C76" w:rsidRPr="00C445DE" w:rsidRDefault="00EE6226" w:rsidP="00EE6226">
      <w:pPr>
        <w:suppressAutoHyphens/>
        <w:rPr>
          <w:rStyle w:val="Hyperlink"/>
        </w:rPr>
      </w:pPr>
      <w:r w:rsidRPr="00C445DE">
        <w:rPr>
          <w:b/>
        </w:rPr>
        <w:t>Michael Grübel GmbH &amp; Co KG</w:t>
      </w:r>
      <w:r w:rsidRPr="00C445DE">
        <w:rPr>
          <w:b/>
        </w:rPr>
        <w:br/>
      </w:r>
      <w:proofErr w:type="spellStart"/>
      <w:r w:rsidRPr="00C445DE">
        <w:t>Elpke</w:t>
      </w:r>
      <w:proofErr w:type="spellEnd"/>
      <w:r w:rsidRPr="00C445DE">
        <w:t xml:space="preserve"> 106, 33605 Bielefeld</w:t>
      </w:r>
      <w:r w:rsidRPr="00C445DE">
        <w:br/>
        <w:t>Telefon: 0521/238311-0</w:t>
      </w:r>
      <w:r w:rsidRPr="00C445DE">
        <w:br/>
      </w:r>
      <w:hyperlink r:id="rId125" w:history="1">
        <w:r w:rsidRPr="00C445DE">
          <w:rPr>
            <w:rStyle w:val="Hyperlink"/>
          </w:rPr>
          <w:t>www.Gruebel-Kg.de</w:t>
        </w:r>
      </w:hyperlink>
      <w:r w:rsidRPr="00C445DE">
        <w:rPr>
          <w:rStyle w:val="Hyperlink"/>
        </w:rPr>
        <w:br/>
      </w:r>
      <w:hyperlink r:id="rId126" w:history="1">
        <w:r w:rsidRPr="00C445DE">
          <w:rPr>
            <w:rStyle w:val="Hyperlink"/>
          </w:rPr>
          <w:t>info@gruebel-kg.de</w:t>
        </w:r>
      </w:hyperlink>
    </w:p>
    <w:p w14:paraId="02B9CDEE" w14:textId="77777777" w:rsidR="00EE6226" w:rsidRPr="00C445DE" w:rsidRDefault="00EE6226" w:rsidP="00EE6226">
      <w:pPr>
        <w:suppressAutoHyphens/>
      </w:pPr>
      <w:proofErr w:type="spellStart"/>
      <w:r w:rsidRPr="00C445DE">
        <w:rPr>
          <w:b/>
        </w:rPr>
        <w:t>Paperminz</w:t>
      </w:r>
      <w:proofErr w:type="spellEnd"/>
      <w:r w:rsidRPr="00C445DE">
        <w:rPr>
          <w:b/>
        </w:rPr>
        <w:t xml:space="preserve"> Bestandserhaltung GmbH</w:t>
      </w:r>
      <w:r w:rsidRPr="00C445DE">
        <w:rPr>
          <w:b/>
        </w:rPr>
        <w:br/>
      </w:r>
      <w:r w:rsidRPr="00C445DE">
        <w:t>Weißenfelser Straße 67, 04229 Leipzig</w:t>
      </w:r>
      <w:r w:rsidRPr="00C445DE">
        <w:br/>
        <w:t>Telefon: 0341/656704-0</w:t>
      </w:r>
      <w:r w:rsidRPr="00C445DE">
        <w:br/>
      </w:r>
      <w:hyperlink r:id="rId127" w:history="1">
        <w:r w:rsidR="002B5D22">
          <w:rPr>
            <w:rStyle w:val="Hyperlink"/>
          </w:rPr>
          <w:t>http://paperminz.de/</w:t>
        </w:r>
      </w:hyperlink>
      <w:r w:rsidRPr="00C445DE">
        <w:br/>
      </w:r>
      <w:hyperlink r:id="rId128" w:history="1">
        <w:r w:rsidRPr="00C445DE">
          <w:rPr>
            <w:rStyle w:val="Hyperlink"/>
          </w:rPr>
          <w:t>info@paperminz.de</w:t>
        </w:r>
      </w:hyperlink>
    </w:p>
    <w:p w14:paraId="2D1DE40D" w14:textId="77777777" w:rsidR="00EE6226" w:rsidRPr="00C445DE" w:rsidRDefault="00EE6226" w:rsidP="00EE6226">
      <w:pPr>
        <w:suppressAutoHyphens/>
      </w:pPr>
      <w:proofErr w:type="spellStart"/>
      <w:r w:rsidRPr="00C445DE">
        <w:rPr>
          <w:b/>
        </w:rPr>
        <w:t>Polygonvatro</w:t>
      </w:r>
      <w:proofErr w:type="spellEnd"/>
      <w:r w:rsidRPr="00C445DE">
        <w:rPr>
          <w:b/>
        </w:rPr>
        <w:br/>
      </w:r>
      <w:r w:rsidRPr="00C445DE">
        <w:t>Raiffeisenstraße 25, 57462 Olpe</w:t>
      </w:r>
      <w:r w:rsidRPr="00C445DE">
        <w:br/>
        <w:t>Telefon 0800/8408508</w:t>
      </w:r>
      <w:r w:rsidRPr="00C445DE">
        <w:br/>
      </w:r>
      <w:hyperlink r:id="rId129" w:history="1">
        <w:r w:rsidRPr="00C445DE">
          <w:rPr>
            <w:rStyle w:val="Hyperlink"/>
          </w:rPr>
          <w:t>www.polygonvatro.de</w:t>
        </w:r>
      </w:hyperlink>
      <w:r w:rsidRPr="00C445DE">
        <w:br/>
      </w:r>
      <w:hyperlink r:id="rId130" w:history="1">
        <w:r w:rsidRPr="00C445DE">
          <w:rPr>
            <w:rStyle w:val="Hyperlink"/>
          </w:rPr>
          <w:t>service@polygonvatro.de</w:t>
        </w:r>
      </w:hyperlink>
    </w:p>
    <w:p w14:paraId="6EC2903A" w14:textId="77777777" w:rsidR="00EE6226" w:rsidRPr="00C445DE" w:rsidRDefault="00EE6226" w:rsidP="008914F7">
      <w:pPr>
        <w:rPr>
          <w:b/>
        </w:rPr>
      </w:pPr>
      <w:proofErr w:type="spellStart"/>
      <w:proofErr w:type="gramStart"/>
      <w:r w:rsidRPr="00C445DE">
        <w:rPr>
          <w:b/>
        </w:rPr>
        <w:t>proserv.clean</w:t>
      </w:r>
      <w:proofErr w:type="spellEnd"/>
      <w:proofErr w:type="gramEnd"/>
      <w:r w:rsidRPr="00C445DE">
        <w:rPr>
          <w:b/>
        </w:rPr>
        <w:t xml:space="preserve"> </w:t>
      </w:r>
      <w:proofErr w:type="spellStart"/>
      <w:r w:rsidRPr="00C445DE">
        <w:rPr>
          <w:b/>
        </w:rPr>
        <w:t>gmbh</w:t>
      </w:r>
      <w:proofErr w:type="spellEnd"/>
      <w:r w:rsidRPr="00C445DE">
        <w:rPr>
          <w:b/>
        </w:rPr>
        <w:t xml:space="preserve"> </w:t>
      </w:r>
      <w:r w:rsidRPr="00C445DE">
        <w:rPr>
          <w:b/>
        </w:rPr>
        <w:br/>
      </w:r>
      <w:r w:rsidRPr="00C445DE">
        <w:t>Boxberger Straße 21, 12681 Berlin</w:t>
      </w:r>
      <w:r w:rsidRPr="00C445DE">
        <w:br/>
        <w:t>Telefon 030/93026970</w:t>
      </w:r>
      <w:r w:rsidRPr="00C445DE">
        <w:br/>
      </w:r>
      <w:hyperlink r:id="rId131" w:history="1">
        <w:r w:rsidRPr="00C445DE">
          <w:rPr>
            <w:rStyle w:val="Hyperlink"/>
          </w:rPr>
          <w:t>www.aktenreinigung.de</w:t>
        </w:r>
      </w:hyperlink>
      <w:r w:rsidRPr="00C445DE">
        <w:rPr>
          <w:rStyle w:val="Hyperlink"/>
        </w:rPr>
        <w:br/>
      </w:r>
      <w:hyperlink r:id="rId132" w:history="1">
        <w:r w:rsidRPr="00C445DE">
          <w:rPr>
            <w:rStyle w:val="Hyperlink"/>
          </w:rPr>
          <w:t>info@proservclean.de</w:t>
        </w:r>
      </w:hyperlink>
    </w:p>
    <w:p w14:paraId="3923F92E" w14:textId="77777777" w:rsidR="00EE6226" w:rsidRPr="00C445DE" w:rsidRDefault="00EE6226" w:rsidP="008914F7">
      <w:pPr>
        <w:rPr>
          <w:b/>
        </w:rPr>
      </w:pPr>
      <w:r w:rsidRPr="00C445DE">
        <w:rPr>
          <w:b/>
        </w:rPr>
        <w:t xml:space="preserve">PTS - Papier </w:t>
      </w:r>
      <w:proofErr w:type="spellStart"/>
      <w:r w:rsidRPr="00C445DE">
        <w:rPr>
          <w:b/>
        </w:rPr>
        <w:t>Trocknungs</w:t>
      </w:r>
      <w:proofErr w:type="spellEnd"/>
      <w:r w:rsidRPr="00C445DE">
        <w:rPr>
          <w:b/>
        </w:rPr>
        <w:t xml:space="preserve"> Service GmbH</w:t>
      </w:r>
      <w:r w:rsidRPr="00C445DE">
        <w:rPr>
          <w:b/>
        </w:rPr>
        <w:br/>
      </w:r>
      <w:r w:rsidRPr="00C445DE">
        <w:t>Auestraße 33, 63303 Dreieich</w:t>
      </w:r>
      <w:r w:rsidRPr="00C445DE">
        <w:br/>
        <w:t>Telefon: 06103/6045148</w:t>
      </w:r>
      <w:r w:rsidRPr="00C445DE">
        <w:br/>
      </w:r>
      <w:hyperlink r:id="rId133" w:history="1">
        <w:r w:rsidR="002B5D22">
          <w:rPr>
            <w:rStyle w:val="Hyperlink"/>
          </w:rPr>
          <w:t>https://papier-trocknung.de/</w:t>
        </w:r>
      </w:hyperlink>
      <w:r w:rsidRPr="00C445DE">
        <w:rPr>
          <w:rStyle w:val="Hyperlink"/>
        </w:rPr>
        <w:br/>
      </w:r>
      <w:hyperlink r:id="rId134" w:history="1">
        <w:r w:rsidRPr="00C445DE">
          <w:rPr>
            <w:rStyle w:val="Hyperlink"/>
          </w:rPr>
          <w:t>info@papier-trocknung.de</w:t>
        </w:r>
      </w:hyperlink>
    </w:p>
    <w:p w14:paraId="341B3A25" w14:textId="77777777" w:rsidR="00EE6226" w:rsidRPr="00C445DE" w:rsidRDefault="00EE6226" w:rsidP="008914F7">
      <w:pPr>
        <w:rPr>
          <w:b/>
        </w:rPr>
      </w:pPr>
      <w:r w:rsidRPr="00C445DE">
        <w:rPr>
          <w:b/>
        </w:rPr>
        <w:t>Rhenus Data Office GmbH Aktenrettung</w:t>
      </w:r>
      <w:r w:rsidRPr="00C445DE">
        <w:rPr>
          <w:b/>
        </w:rPr>
        <w:br/>
      </w:r>
      <w:r w:rsidRPr="00C445DE">
        <w:t>Industriestraße 5, 48301 Nottuln</w:t>
      </w:r>
      <w:r w:rsidRPr="00C445DE">
        <w:br/>
      </w:r>
      <w:r w:rsidRPr="00C445DE">
        <w:lastRenderedPageBreak/>
        <w:t>Telefon:02509/8947</w:t>
      </w:r>
      <w:r w:rsidRPr="00C445DE">
        <w:br/>
      </w:r>
      <w:hyperlink r:id="rId135" w:history="1">
        <w:r w:rsidRPr="00C445DE">
          <w:rPr>
            <w:rStyle w:val="Hyperlink"/>
          </w:rPr>
          <w:t>aktenrettung@de.rhenus.com</w:t>
        </w:r>
      </w:hyperlink>
      <w:r w:rsidRPr="00C445DE">
        <w:t xml:space="preserve"> </w:t>
      </w:r>
    </w:p>
    <w:p w14:paraId="13926E84" w14:textId="77777777" w:rsidR="00EE6226" w:rsidRPr="00C445DE" w:rsidRDefault="00EE6226" w:rsidP="008914F7">
      <w:pPr>
        <w:rPr>
          <w:b/>
        </w:rPr>
      </w:pPr>
      <w:r w:rsidRPr="00C445DE">
        <w:rPr>
          <w:b/>
        </w:rPr>
        <w:t>Schempp Dienstleistungen für Bestandserhaltung</w:t>
      </w:r>
      <w:r w:rsidRPr="00C445DE">
        <w:rPr>
          <w:b/>
        </w:rPr>
        <w:br/>
      </w:r>
      <w:r w:rsidRPr="00C445DE">
        <w:t>Max-Planck-Straße 12, 70806 Kornwestheim</w:t>
      </w:r>
      <w:r w:rsidRPr="00C445DE">
        <w:br/>
        <w:t>Telefon: 07154/22233</w:t>
      </w:r>
      <w:r w:rsidRPr="00C445DE">
        <w:br/>
      </w:r>
      <w:hyperlink r:id="rId136" w:history="1">
        <w:r w:rsidRPr="00C445DE">
          <w:rPr>
            <w:rStyle w:val="Hyperlink"/>
          </w:rPr>
          <w:t>www.schempp.de</w:t>
        </w:r>
      </w:hyperlink>
      <w:r w:rsidRPr="00C445DE">
        <w:br/>
      </w:r>
      <w:hyperlink r:id="rId137" w:history="1">
        <w:r w:rsidRPr="00C445DE">
          <w:rPr>
            <w:rStyle w:val="Hyperlink"/>
          </w:rPr>
          <w:t>mail@schempp.de</w:t>
        </w:r>
      </w:hyperlink>
    </w:p>
    <w:p w14:paraId="73A685F5" w14:textId="77777777" w:rsidR="00EE6226" w:rsidRPr="00C445DE" w:rsidRDefault="00EE6226" w:rsidP="008914F7">
      <w:pPr>
        <w:rPr>
          <w:rStyle w:val="Hyperlink"/>
        </w:rPr>
      </w:pPr>
      <w:r w:rsidRPr="00C445DE">
        <w:rPr>
          <w:b/>
        </w:rPr>
        <w:t>ZFB Zentrum für Bucherhaltung GmbH</w:t>
      </w:r>
      <w:r w:rsidRPr="00C445DE">
        <w:rPr>
          <w:b/>
        </w:rPr>
        <w:br/>
      </w:r>
      <w:r w:rsidRPr="00C445DE">
        <w:t>Bücherstraße 7, 04347 Leipzig</w:t>
      </w:r>
      <w:r w:rsidRPr="00C445DE">
        <w:br/>
        <w:t>Telefon: 0341/25989-0</w:t>
      </w:r>
      <w:r w:rsidRPr="00C445DE">
        <w:br/>
      </w:r>
      <w:hyperlink r:id="rId138" w:history="1">
        <w:r w:rsidRPr="00C445DE">
          <w:rPr>
            <w:rStyle w:val="Hyperlink"/>
          </w:rPr>
          <w:t>www.zfb.com</w:t>
        </w:r>
      </w:hyperlink>
      <w:r w:rsidRPr="00C445DE">
        <w:rPr>
          <w:rStyle w:val="Hyperlink"/>
        </w:rPr>
        <w:br/>
      </w:r>
      <w:hyperlink r:id="rId139" w:history="1">
        <w:r w:rsidRPr="00C445DE">
          <w:rPr>
            <w:rStyle w:val="Hyperlink"/>
          </w:rPr>
          <w:t>info@zfb.com</w:t>
        </w:r>
      </w:hyperlink>
    </w:p>
    <w:p w14:paraId="566DF732" w14:textId="77777777" w:rsidR="00EE6226" w:rsidRPr="00C445DE" w:rsidRDefault="00EE6226" w:rsidP="008914F7"/>
    <w:p w14:paraId="53B12848" w14:textId="77777777" w:rsidR="00FD1583" w:rsidRPr="00C445DE" w:rsidRDefault="00FD1583" w:rsidP="00030DF2">
      <w:pPr>
        <w:pStyle w:val="berschrift2"/>
        <w:ind w:left="567" w:hanging="567"/>
      </w:pPr>
      <w:bookmarkStart w:id="21" w:name="_Toc199776951"/>
      <w:r w:rsidRPr="00C445DE">
        <w:t>Restaurierung</w:t>
      </w:r>
      <w:bookmarkEnd w:id="21"/>
    </w:p>
    <w:p w14:paraId="4E633A4E" w14:textId="77777777" w:rsidR="00FD1583" w:rsidRPr="00C445DE" w:rsidRDefault="00EE6226" w:rsidP="00EE6226">
      <w:pPr>
        <w:rPr>
          <w:rStyle w:val="Hyperlink"/>
        </w:rPr>
      </w:pPr>
      <w:r w:rsidRPr="00C445DE">
        <w:t xml:space="preserve">Eine Übersicht </w:t>
      </w:r>
      <w:proofErr w:type="gramStart"/>
      <w:r w:rsidRPr="00C445DE">
        <w:t>über freie Restaurator</w:t>
      </w:r>
      <w:proofErr w:type="gramEnd"/>
      <w:r w:rsidRPr="00C445DE">
        <w:t>*innen bietet der Verband der Restauratoren</w:t>
      </w:r>
      <w:r w:rsidR="00C047C5" w:rsidRPr="00C445DE">
        <w:br/>
      </w:r>
      <w:hyperlink r:id="rId140" w:history="1">
        <w:r w:rsidRPr="00C445DE">
          <w:rPr>
            <w:rStyle w:val="Hyperlink"/>
          </w:rPr>
          <w:t>www.restauratoren.de</w:t>
        </w:r>
      </w:hyperlink>
    </w:p>
    <w:p w14:paraId="4FC0AE9B" w14:textId="77777777" w:rsidR="00725046" w:rsidRDefault="00725046" w:rsidP="00725046"/>
    <w:p w14:paraId="2DF75C35" w14:textId="77777777" w:rsidR="00725046" w:rsidRDefault="00725046" w:rsidP="00725046"/>
    <w:p w14:paraId="5F5F825C" w14:textId="22A69EAE" w:rsidR="00C047C5" w:rsidRDefault="00725046" w:rsidP="00EE6226">
      <w:r>
        <w:t>Für alle Angaben</w:t>
      </w:r>
      <w:r w:rsidRPr="00C445DE">
        <w:t xml:space="preserve">: Stand </w:t>
      </w:r>
      <w:r w:rsidR="00C832BC">
        <w:t>Mai 2026</w:t>
      </w:r>
    </w:p>
    <w:p w14:paraId="6D223DFE" w14:textId="77777777" w:rsidR="00C832BC" w:rsidRPr="00C445DE" w:rsidRDefault="00C832BC" w:rsidP="00EE6226">
      <w:pPr>
        <w:rPr>
          <w:rStyle w:val="Hyperlink"/>
        </w:rPr>
      </w:pPr>
    </w:p>
    <w:p w14:paraId="6E18DF35" w14:textId="14FC9311" w:rsidR="00A44B4F" w:rsidRPr="00B149EF" w:rsidRDefault="00C832BC" w:rsidP="00A44B4F">
      <w:pPr>
        <w:pStyle w:val="Infobox"/>
        <w:rPr>
          <w:lang w:val="de-DE"/>
        </w:rPr>
      </w:pPr>
      <w:r w:rsidRPr="00B149EF">
        <w:rPr>
          <w:lang w:val="de-DE"/>
        </w:rPr>
        <w:t>M</w:t>
      </w:r>
      <w:r w:rsidR="00C047C5" w:rsidRPr="00B149EF">
        <w:rPr>
          <w:lang w:val="de-DE"/>
        </w:rPr>
        <w:t xml:space="preserve">elden Sie uns Ergänzungen oder Korrekturen zur Auflistung </w:t>
      </w:r>
      <w:r w:rsidRPr="00B149EF">
        <w:rPr>
          <w:lang w:val="de-DE"/>
        </w:rPr>
        <w:t xml:space="preserve">gerne </w:t>
      </w:r>
      <w:r w:rsidR="00C047C5" w:rsidRPr="00B149EF">
        <w:rPr>
          <w:lang w:val="de-DE"/>
        </w:rPr>
        <w:t xml:space="preserve">unter: </w:t>
      </w:r>
    </w:p>
    <w:p w14:paraId="4B37E1A6" w14:textId="77777777" w:rsidR="00A44B4F" w:rsidRPr="00A44B4F" w:rsidRDefault="005D1B31" w:rsidP="00A44B4F">
      <w:pPr>
        <w:pStyle w:val="Infoboxberschrift"/>
        <w:rPr>
          <w:color w:val="FFFFFF" w:themeColor="background1"/>
        </w:rPr>
      </w:pPr>
      <w:hyperlink r:id="rId141" w:history="1">
        <w:r w:rsidR="00A44B4F" w:rsidRPr="00A44B4F">
          <w:rPr>
            <w:rStyle w:val="Hyperlink"/>
            <w:color w:val="FFFFFF" w:themeColor="background1"/>
            <w:u w:val="none"/>
          </w:rPr>
          <w:t>afz.archivberatung@lvr.de</w:t>
        </w:r>
      </w:hyperlink>
    </w:p>
    <w:p w14:paraId="39D87EA3" w14:textId="77777777" w:rsidR="00C047C5" w:rsidRDefault="00C047C5" w:rsidP="00EE6226"/>
    <w:p w14:paraId="417F0B2E" w14:textId="77777777" w:rsidR="00FD1583" w:rsidRPr="00C445DE" w:rsidRDefault="00FD1583" w:rsidP="008914F7"/>
    <w:p w14:paraId="41DCC6FE" w14:textId="77777777" w:rsidR="00FD1583" w:rsidRPr="00C445DE" w:rsidRDefault="00FD1583" w:rsidP="008914F7">
      <w:pPr>
        <w:sectPr w:rsidR="00FD1583" w:rsidRPr="00C445DE" w:rsidSect="00FD1583">
          <w:pgSz w:w="11906" w:h="16838" w:code="9"/>
          <w:pgMar w:top="1474" w:right="737" w:bottom="907" w:left="737" w:header="737" w:footer="510" w:gutter="0"/>
          <w:cols w:num="2" w:space="284"/>
          <w:docGrid w:linePitch="360"/>
        </w:sectPr>
      </w:pPr>
    </w:p>
    <w:p w14:paraId="4DCACB99" w14:textId="77777777" w:rsidR="00FD1583" w:rsidRPr="00C445DE" w:rsidRDefault="008F7C76" w:rsidP="008F7C76">
      <w:pPr>
        <w:pStyle w:val="berschrift1"/>
        <w:framePr w:wrap="notBeside"/>
        <w:rPr>
          <w:sz w:val="80"/>
          <w:szCs w:val="80"/>
        </w:rPr>
      </w:pPr>
      <w:bookmarkStart w:id="22" w:name="_Toc199776952"/>
      <w:r w:rsidRPr="00C445DE">
        <w:rPr>
          <w:sz w:val="80"/>
          <w:szCs w:val="80"/>
        </w:rPr>
        <w:lastRenderedPageBreak/>
        <w:t>Literaturhinweise und Linktipps</w:t>
      </w:r>
      <w:bookmarkEnd w:id="22"/>
    </w:p>
    <w:p w14:paraId="77F197CD" w14:textId="77777777" w:rsidR="008F7C76" w:rsidRPr="00C445DE" w:rsidRDefault="008F7C76" w:rsidP="008F7C76">
      <w:pPr>
        <w:sectPr w:rsidR="008F7C76" w:rsidRPr="00C445DE" w:rsidSect="00624FAD">
          <w:pgSz w:w="11906" w:h="16838" w:code="9"/>
          <w:pgMar w:top="1474" w:right="737" w:bottom="907" w:left="737" w:header="737" w:footer="510" w:gutter="0"/>
          <w:cols w:space="284"/>
          <w:docGrid w:linePitch="360"/>
        </w:sectPr>
      </w:pPr>
    </w:p>
    <w:p w14:paraId="0A5990E8" w14:textId="77777777" w:rsidR="008F7C76" w:rsidRPr="00C445DE" w:rsidRDefault="008F7C76" w:rsidP="00030DF2">
      <w:pPr>
        <w:pStyle w:val="berschrift2"/>
        <w:ind w:left="567" w:hanging="567"/>
      </w:pPr>
      <w:bookmarkStart w:id="23" w:name="_Toc199776953"/>
      <w:r w:rsidRPr="00C445DE">
        <w:t>Übersichten und Einführungen</w:t>
      </w:r>
      <w:bookmarkEnd w:id="23"/>
    </w:p>
    <w:p w14:paraId="2918CA75" w14:textId="77777777" w:rsidR="008F7C76" w:rsidRPr="00C445DE" w:rsidRDefault="008F7C76" w:rsidP="008F7C76">
      <w:r w:rsidRPr="00C445DE">
        <w:t>E-Learning Kurs Notfallvorsorge</w:t>
      </w:r>
      <w:r w:rsidRPr="00C445DE">
        <w:br/>
      </w:r>
      <w:hyperlink r:id="rId142" w:history="1">
        <w:r w:rsidRPr="00C445DE">
          <w:rPr>
            <w:rStyle w:val="Hyperlink"/>
          </w:rPr>
          <w:t>https://www.bestandserhaltung.eu/</w:t>
        </w:r>
      </w:hyperlink>
    </w:p>
    <w:p w14:paraId="371BAA7E" w14:textId="77777777" w:rsidR="008F7C76" w:rsidRPr="00C445DE" w:rsidRDefault="008F7C76" w:rsidP="008F7C76">
      <w:r w:rsidRPr="00C445DE">
        <w:t>Themenbereich Notfallvorsorge auf der Homepage des LVR-AFZ</w:t>
      </w:r>
      <w:r w:rsidRPr="00C445DE">
        <w:br/>
      </w:r>
      <w:hyperlink r:id="rId143" w:history="1">
        <w:r w:rsidRPr="00C445DE">
          <w:rPr>
            <w:rStyle w:val="Hyperlink"/>
          </w:rPr>
          <w:t>https://afz.lvr.de/de/technisches_zentrum/konservierung_und_restaurierung/notfallvorsorge/notfallvorsorge_1.html</w:t>
        </w:r>
      </w:hyperlink>
    </w:p>
    <w:p w14:paraId="3B688242" w14:textId="77777777" w:rsidR="001515D0" w:rsidRDefault="008F7C76" w:rsidP="008F7C76">
      <w:r w:rsidRPr="00C445DE">
        <w:t>Themenbereich Notfallvorsorge auf der Homepage des LWL-Archivamtes für Westfalen</w:t>
      </w:r>
      <w:r w:rsidRPr="00C445DE">
        <w:br/>
      </w:r>
      <w:hyperlink r:id="rId144" w:history="1">
        <w:r w:rsidRPr="00C445DE">
          <w:rPr>
            <w:rStyle w:val="Hyperlink"/>
          </w:rPr>
          <w:t>https://www.lwl-archivamt.de/de/bestandserhaltung_notfaelle/notfalle-im-archiv/</w:t>
        </w:r>
      </w:hyperlink>
    </w:p>
    <w:p w14:paraId="3359F9B1" w14:textId="77777777" w:rsidR="00F21214" w:rsidRDefault="001515D0" w:rsidP="008F7C76">
      <w:r>
        <w:t xml:space="preserve">Empfehlungen zum </w:t>
      </w:r>
      <w:proofErr w:type="spellStart"/>
      <w:r>
        <w:t>Notfallmanagament</w:t>
      </w:r>
      <w:proofErr w:type="spellEnd"/>
      <w:r>
        <w:t xml:space="preserve"> in Archiven und Bibliotheken, gemeinsame Empfehlung </w:t>
      </w:r>
      <w:r w:rsidR="00F21214">
        <w:t xml:space="preserve">von </w:t>
      </w:r>
      <w:r>
        <w:t xml:space="preserve">BKK, </w:t>
      </w:r>
      <w:proofErr w:type="spellStart"/>
      <w:r>
        <w:t>dbv</w:t>
      </w:r>
      <w:proofErr w:type="spellEnd"/>
      <w:r>
        <w:t>, KLA</w:t>
      </w:r>
      <w:r w:rsidR="00F21214">
        <w:t xml:space="preserve"> und </w:t>
      </w:r>
      <w:r>
        <w:t>KEK</w:t>
      </w:r>
      <w:r>
        <w:cr/>
      </w:r>
      <w:hyperlink r:id="rId145" w:history="1">
        <w:r w:rsidR="00F21214" w:rsidRPr="00F21214">
          <w:rPr>
            <w:rStyle w:val="Hyperlink"/>
          </w:rPr>
          <w:t>https://www.bundesarchiv.de/assets/bundesarchiv/de/Downloads/KLA/Empfehlung_Notfallmanagement.pdf</w:t>
        </w:r>
      </w:hyperlink>
    </w:p>
    <w:p w14:paraId="40191481" w14:textId="05B68685" w:rsidR="00A10E0E" w:rsidRDefault="00A10E0E" w:rsidP="008F7C76">
      <w:proofErr w:type="spellStart"/>
      <w:r>
        <w:t>NotfallallianzKultur</w:t>
      </w:r>
      <w:proofErr w:type="spellEnd"/>
      <w:r>
        <w:br/>
      </w:r>
      <w:hyperlink r:id="rId146" w:history="1">
        <w:r w:rsidRPr="00264478">
          <w:rPr>
            <w:rStyle w:val="Hyperlink"/>
          </w:rPr>
          <w:t>https://www.notfallallianz-kultur.de/</w:t>
        </w:r>
      </w:hyperlink>
    </w:p>
    <w:p w14:paraId="1DCCBB5E" w14:textId="23D511D0" w:rsidR="008F7C76" w:rsidRPr="00C445DE" w:rsidRDefault="008F7C76" w:rsidP="008F7C76">
      <w:r w:rsidRPr="00C445DE">
        <w:t>Sicherheitsleitfaden Kulturgut (</w:t>
      </w:r>
      <w:proofErr w:type="spellStart"/>
      <w:r w:rsidRPr="00C445DE">
        <w:t>SiLK</w:t>
      </w:r>
      <w:proofErr w:type="spellEnd"/>
      <w:r w:rsidRPr="00C445DE">
        <w:t>-Tool) für die Erstellung einer Risikoanalyse</w:t>
      </w:r>
      <w:r w:rsidRPr="00C445DE">
        <w:br/>
      </w:r>
      <w:hyperlink r:id="rId147" w:history="1">
        <w:r w:rsidRPr="00C445DE">
          <w:rPr>
            <w:rStyle w:val="Hyperlink"/>
          </w:rPr>
          <w:t>https://www.silk-tool.de/de/</w:t>
        </w:r>
      </w:hyperlink>
    </w:p>
    <w:p w14:paraId="00412FC1" w14:textId="77777777" w:rsidR="008F7C76" w:rsidRPr="00C445DE" w:rsidRDefault="008F7C76" w:rsidP="00030DF2">
      <w:pPr>
        <w:pStyle w:val="berschrift2"/>
        <w:ind w:left="567" w:hanging="567"/>
      </w:pPr>
      <w:bookmarkStart w:id="24" w:name="_Toc199776954"/>
      <w:r w:rsidRPr="00C445DE">
        <w:t>Handeln im Notfall</w:t>
      </w:r>
      <w:bookmarkEnd w:id="24"/>
    </w:p>
    <w:p w14:paraId="58E70FD5" w14:textId="77777777" w:rsidR="00A10E0E" w:rsidRPr="00C445DE" w:rsidRDefault="00A10E0E" w:rsidP="00A10E0E">
      <w:r w:rsidRPr="00C445DE">
        <w:t>E-Learning Kurs Notfallvorsorge</w:t>
      </w:r>
      <w:r w:rsidRPr="00C445DE">
        <w:br/>
      </w:r>
      <w:hyperlink r:id="rId148" w:history="1">
        <w:r w:rsidRPr="00C445DE">
          <w:rPr>
            <w:rStyle w:val="Hyperlink"/>
          </w:rPr>
          <w:t>https://www.bestandserhaltung.eu/</w:t>
        </w:r>
      </w:hyperlink>
    </w:p>
    <w:p w14:paraId="0CAE6629" w14:textId="77777777" w:rsidR="001515D0" w:rsidRDefault="001515D0" w:rsidP="008F7C76">
      <w:r>
        <w:t>Einsatzhandbuch Kulturgut des Verbandes der Restauratoren (VDR) e.V.</w:t>
      </w:r>
      <w:r>
        <w:br/>
      </w:r>
      <w:hyperlink r:id="rId149" w:history="1">
        <w:r w:rsidRPr="00CF5860">
          <w:rPr>
            <w:rStyle w:val="Hyperlink"/>
          </w:rPr>
          <w:t>https://www.einsatz-kulturgut.de/</w:t>
        </w:r>
      </w:hyperlink>
    </w:p>
    <w:p w14:paraId="1991DDE8" w14:textId="77777777" w:rsidR="008F7C76" w:rsidRPr="00C445DE" w:rsidRDefault="008F7C76" w:rsidP="008F7C76">
      <w:r w:rsidRPr="00C445DE">
        <w:t>Schema zum Aufbau von Stationen zur Bergung und Erstversorgung von Archivgut</w:t>
      </w:r>
      <w:r w:rsidRPr="00C445DE">
        <w:br/>
      </w:r>
      <w:hyperlink r:id="rId150" w:history="1">
        <w:r w:rsidRPr="00C445DE">
          <w:rPr>
            <w:rStyle w:val="Hyperlink"/>
          </w:rPr>
          <w:t>https://afz.lvr.de/media/archive_im_rheinland/notfallplanung/Aufbau_der_Stationen.pdf</w:t>
        </w:r>
      </w:hyperlink>
    </w:p>
    <w:p w14:paraId="0BFACACD" w14:textId="77777777" w:rsidR="008F7C76" w:rsidRPr="00C445DE" w:rsidRDefault="008F7C76" w:rsidP="008F7C76">
      <w:r w:rsidRPr="00C445DE">
        <w:t>Anleitung zur Rettung von Kulturgut (Notfallverbund Münster)</w:t>
      </w:r>
      <w:r w:rsidRPr="00C445DE">
        <w:br/>
      </w:r>
      <w:hyperlink r:id="rId151" w:history="1">
        <w:r w:rsidRPr="00C445DE">
          <w:rPr>
            <w:rStyle w:val="Hyperlink"/>
          </w:rPr>
          <w:t>http://notfallverbund.de/wp-content/uploads/2022/03/2022-03-01_AnleitungfuerdenNotfall_Handbuch_Ansichtsdatei.pdf</w:t>
        </w:r>
      </w:hyperlink>
    </w:p>
    <w:p w14:paraId="2F42D2D2" w14:textId="77777777" w:rsidR="008F7C76" w:rsidRPr="00C445DE" w:rsidRDefault="008F7C76" w:rsidP="00030DF2">
      <w:pPr>
        <w:pStyle w:val="berschrift2"/>
        <w:ind w:left="567" w:hanging="567"/>
      </w:pPr>
      <w:bookmarkStart w:id="25" w:name="_Toc199776955"/>
      <w:r w:rsidRPr="00C445DE">
        <w:t>Erstellen von Notfallplänen</w:t>
      </w:r>
      <w:bookmarkEnd w:id="25"/>
    </w:p>
    <w:p w14:paraId="319E8C8B" w14:textId="77777777" w:rsidR="008F7C76" w:rsidRPr="00C445DE" w:rsidRDefault="008F7C76" w:rsidP="008F7C76">
      <w:r w:rsidRPr="00C445DE">
        <w:t>Leitfaden für die Erstellung von Evakuierungs- und Rettungsplänen für Kunst und Kulturgut</w:t>
      </w:r>
      <w:r w:rsidRPr="00C445DE">
        <w:br/>
      </w:r>
      <w:hyperlink r:id="rId152" w:history="1">
        <w:r w:rsidR="002B5D22">
          <w:rPr>
            <w:rStyle w:val="Hyperlink"/>
          </w:rPr>
          <w:t>https://shop.vds.de/publikation/vds-3434</w:t>
        </w:r>
      </w:hyperlink>
    </w:p>
    <w:p w14:paraId="2A828A90" w14:textId="77777777" w:rsidR="008F7C76" w:rsidRPr="00C445DE" w:rsidRDefault="008F7C76" w:rsidP="008F7C76">
      <w:r w:rsidRPr="00C445DE">
        <w:t>Musternotfallplan des Notfallverbundes Münster</w:t>
      </w:r>
      <w:r w:rsidRPr="00C445DE">
        <w:br/>
      </w:r>
      <w:hyperlink r:id="rId153" w:history="1">
        <w:r w:rsidRPr="00C445DE">
          <w:rPr>
            <w:rStyle w:val="Hyperlink"/>
          </w:rPr>
          <w:t>http://notfallverbund.de/wp-content/uploads/2018/06/Musternotfallplan.pdf</w:t>
        </w:r>
      </w:hyperlink>
    </w:p>
    <w:p w14:paraId="6D0A7686" w14:textId="77777777" w:rsidR="008F7C76" w:rsidRPr="00C445DE" w:rsidRDefault="008F7C76" w:rsidP="008F7C76">
      <w:r w:rsidRPr="00C445DE">
        <w:t>Musternotfallplan des Kulturrates Thüringen</w:t>
      </w:r>
      <w:r w:rsidRPr="00C445DE">
        <w:br/>
      </w:r>
      <w:hyperlink r:id="rId154" w:history="1">
        <w:r w:rsidRPr="00C445DE">
          <w:rPr>
            <w:rStyle w:val="Hyperlink"/>
          </w:rPr>
          <w:t>https://www.kulturrat-thueringen.de/files/medien/downloads/notfallvorsorge/Muster_Notfallplanung_Kultureinrichtungen.pdf</w:t>
        </w:r>
      </w:hyperlink>
    </w:p>
    <w:p w14:paraId="4571E612" w14:textId="77777777" w:rsidR="008F7C76" w:rsidRPr="00C445DE" w:rsidRDefault="008F7C76" w:rsidP="008F7C76">
      <w:r w:rsidRPr="00C445DE">
        <w:t>Musternotfallplan für den Gebrauch in Ordensarchiven und –</w:t>
      </w:r>
      <w:proofErr w:type="spellStart"/>
      <w:r w:rsidRPr="00C445DE">
        <w:t>bibliotheken</w:t>
      </w:r>
      <w:proofErr w:type="spellEnd"/>
      <w:r w:rsidRPr="00C445DE">
        <w:br/>
      </w:r>
      <w:hyperlink r:id="rId155" w:history="1">
        <w:r w:rsidR="002B5D22">
          <w:rPr>
            <w:rStyle w:val="Hyperlink"/>
          </w:rPr>
          <w:t>https://www.ordensgemeinschaften.at/dl/OMKqJmoJnoJqx4KJKJmMJKOKM/Muster-Notfallplan_pdf</w:t>
        </w:r>
      </w:hyperlink>
    </w:p>
    <w:p w14:paraId="3D940FE3" w14:textId="77777777" w:rsidR="008F7C76" w:rsidRPr="00C445DE" w:rsidRDefault="008F7C76" w:rsidP="00030DF2">
      <w:pPr>
        <w:pStyle w:val="berschrift2"/>
        <w:ind w:left="567" w:hanging="567"/>
      </w:pPr>
      <w:bookmarkStart w:id="26" w:name="_Toc199776956"/>
      <w:r w:rsidRPr="00C445DE">
        <w:t>Notfallverbünde</w:t>
      </w:r>
      <w:bookmarkEnd w:id="26"/>
    </w:p>
    <w:p w14:paraId="7464F6C4" w14:textId="77777777" w:rsidR="00A10E0E" w:rsidRPr="00C445DE" w:rsidRDefault="00A10E0E" w:rsidP="00A10E0E">
      <w:r w:rsidRPr="00C445DE">
        <w:t>Zentrales Portal der Notfallverbünde in Deutschland</w:t>
      </w:r>
      <w:r w:rsidRPr="00C445DE">
        <w:br/>
      </w:r>
      <w:hyperlink r:id="rId156" w:history="1">
        <w:r w:rsidRPr="00C445DE">
          <w:rPr>
            <w:rStyle w:val="Hyperlink"/>
          </w:rPr>
          <w:t>www.notfallverbund.de</w:t>
        </w:r>
      </w:hyperlink>
      <w:r w:rsidRPr="00C445DE">
        <w:t xml:space="preserve"> – hier zahlreiche Materialien und weiterführenden Links</w:t>
      </w:r>
    </w:p>
    <w:p w14:paraId="74325F03" w14:textId="77777777" w:rsidR="008F7C76" w:rsidRPr="00C445DE" w:rsidRDefault="008F7C76" w:rsidP="008F7C76">
      <w:r w:rsidRPr="00C445DE">
        <w:t>Mustervereinbarungen für die Gründung von Notfallverbünden</w:t>
      </w:r>
      <w:r w:rsidRPr="00C445DE">
        <w:br/>
      </w:r>
      <w:hyperlink r:id="rId157" w:history="1">
        <w:r w:rsidRPr="00C445DE">
          <w:rPr>
            <w:rStyle w:val="Hyperlink"/>
          </w:rPr>
          <w:t>http://notfallverbund.de/materialien/notfallvereinbarungen/</w:t>
        </w:r>
      </w:hyperlink>
    </w:p>
    <w:p w14:paraId="4B73F757" w14:textId="17E1DBC9" w:rsidR="008F7C76" w:rsidRPr="00C445DE" w:rsidRDefault="002B5D22" w:rsidP="008F7C76">
      <w:r>
        <w:t>Für alle Angaben</w:t>
      </w:r>
      <w:r w:rsidR="008F7C76" w:rsidRPr="00C445DE">
        <w:t xml:space="preserve">: Stand </w:t>
      </w:r>
      <w:r w:rsidR="00C832BC">
        <w:t>Mai</w:t>
      </w:r>
      <w:r>
        <w:t xml:space="preserve"> 202</w:t>
      </w:r>
      <w:r w:rsidR="00C832BC">
        <w:t>6</w:t>
      </w:r>
    </w:p>
    <w:p w14:paraId="3AE4AB2F" w14:textId="77777777" w:rsidR="008F7C76" w:rsidRPr="00C445DE" w:rsidRDefault="008F7C76" w:rsidP="002B5D22">
      <w:pPr>
        <w:pStyle w:val="berschrift1"/>
        <w:framePr w:w="0" w:vSpace="0" w:wrap="auto" w:yAlign="inline" w:anchorLock="1"/>
        <w:numPr>
          <w:ilvl w:val="0"/>
          <w:numId w:val="0"/>
        </w:numPr>
        <w:sectPr w:rsidR="008F7C76" w:rsidRPr="00C445DE" w:rsidSect="008F7C76">
          <w:type w:val="continuous"/>
          <w:pgSz w:w="11906" w:h="16838" w:code="9"/>
          <w:pgMar w:top="1474" w:right="737" w:bottom="907" w:left="737" w:header="737" w:footer="510" w:gutter="0"/>
          <w:cols w:num="2" w:space="284"/>
          <w:docGrid w:linePitch="360"/>
        </w:sectPr>
      </w:pPr>
    </w:p>
    <w:p w14:paraId="7187F719" w14:textId="77777777" w:rsidR="00516510" w:rsidRPr="00071176" w:rsidRDefault="00624FAD" w:rsidP="004178CE">
      <w:pPr>
        <w:pStyle w:val="berschrift1"/>
        <w:framePr w:wrap="notBeside"/>
        <w:rPr>
          <w:sz w:val="80"/>
          <w:szCs w:val="80"/>
        </w:rPr>
      </w:pPr>
      <w:bookmarkStart w:id="27" w:name="_Toc199776957"/>
      <w:r w:rsidRPr="00071176">
        <w:rPr>
          <w:sz w:val="80"/>
          <w:szCs w:val="80"/>
        </w:rPr>
        <w:lastRenderedPageBreak/>
        <w:t>Anlagen</w:t>
      </w:r>
      <w:bookmarkEnd w:id="27"/>
    </w:p>
    <w:p w14:paraId="081F6FCC" w14:textId="002595C1" w:rsidR="008F7C76" w:rsidRPr="00C445DE" w:rsidRDefault="008F7C76" w:rsidP="00030DF2">
      <w:pPr>
        <w:pStyle w:val="berschrift2"/>
        <w:ind w:left="567" w:hanging="567"/>
      </w:pPr>
      <w:bookmarkStart w:id="28" w:name="_Toc199776958"/>
      <w:r w:rsidRPr="00C445DE">
        <w:t>Inhalte der Notfallboxen</w:t>
      </w:r>
      <w:bookmarkEnd w:id="28"/>
    </w:p>
    <w:p w14:paraId="3910A65F" w14:textId="7B8CCF27" w:rsidR="002E5259" w:rsidRPr="00C445DE" w:rsidRDefault="00E431F2">
      <w:pPr>
        <w:spacing w:after="0"/>
        <w:rPr>
          <w:rFonts w:eastAsiaTheme="majorEastAsia" w:cstheme="majorBidi"/>
          <w:b/>
          <w:color w:val="031E41" w:themeColor="text2"/>
          <w:sz w:val="22"/>
          <w:szCs w:val="26"/>
        </w:rPr>
      </w:pPr>
      <w:r w:rsidRPr="00030DF2">
        <w:rPr>
          <w:noProof/>
        </w:rPr>
        <w:drawing>
          <wp:inline distT="0" distB="0" distL="0" distR="0" wp14:anchorId="63F40FB7" wp14:editId="250BC5C2">
            <wp:extent cx="6480000" cy="5290941"/>
            <wp:effectExtent l="0" t="0" r="0" b="5080"/>
            <wp:docPr id="16" name="Grafik 16" descr="Tabelle mit Materialauflistung Notfallbox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Tabelle mit Materialauflistung Notfallbox 1"/>
                    <pic:cNvPicPr/>
                  </pic:nvPicPr>
                  <pic:blipFill rotWithShape="1">
                    <a:blip r:embed="rId158">
                      <a:extLst>
                        <a:ext uri="{28A0092B-C50C-407E-A947-70E740481C1C}">
                          <a14:useLocalDpi xmlns:a14="http://schemas.microsoft.com/office/drawing/2010/main" val="0"/>
                        </a:ext>
                      </a:extLst>
                    </a:blip>
                    <a:srcRect b="31159"/>
                    <a:stretch/>
                  </pic:blipFill>
                  <pic:spPr bwMode="auto">
                    <a:xfrm>
                      <a:off x="0" y="0"/>
                      <a:ext cx="6480000" cy="5290941"/>
                    </a:xfrm>
                    <a:prstGeom prst="rect">
                      <a:avLst/>
                    </a:prstGeom>
                    <a:ln>
                      <a:noFill/>
                    </a:ln>
                    <a:extLst>
                      <a:ext uri="{53640926-AAD7-44D8-BBD7-CCE9431645EC}">
                        <a14:shadowObscured xmlns:a14="http://schemas.microsoft.com/office/drawing/2010/main"/>
                      </a:ext>
                    </a:extLst>
                  </pic:spPr>
                </pic:pic>
              </a:graphicData>
            </a:graphic>
          </wp:inline>
        </w:drawing>
      </w:r>
    </w:p>
    <w:p w14:paraId="4ECB6C5E" w14:textId="77777777" w:rsidR="00071176" w:rsidRDefault="00071176" w:rsidP="00071176">
      <w:r w:rsidRPr="00C445DE">
        <w:rPr>
          <w:noProof/>
          <w:lang w:eastAsia="de-DE"/>
        </w:rPr>
        <w:lastRenderedPageBreak/>
        <w:drawing>
          <wp:inline distT="0" distB="0" distL="0" distR="0" wp14:anchorId="6DAECB30" wp14:editId="2BF4AAFF">
            <wp:extent cx="6479540" cy="5105400"/>
            <wp:effectExtent l="0" t="0" r="0" b="0"/>
            <wp:docPr id="19" name="Grafik 19" descr="Tabelle zu Persönlicher Schutzausrüstung und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Tabelle zu Persönlicher Schutzausrüstung und Transport"/>
                    <pic:cNvPicPr/>
                  </pic:nvPicPr>
                  <pic:blipFill>
                    <a:blip r:embed="rId159">
                      <a:extLst>
                        <a:ext uri="{28A0092B-C50C-407E-A947-70E740481C1C}">
                          <a14:useLocalDpi xmlns:a14="http://schemas.microsoft.com/office/drawing/2010/main" val="0"/>
                        </a:ext>
                      </a:extLst>
                    </a:blip>
                    <a:stretch>
                      <a:fillRect/>
                    </a:stretch>
                  </pic:blipFill>
                  <pic:spPr>
                    <a:xfrm>
                      <a:off x="0" y="0"/>
                      <a:ext cx="6479540" cy="5105400"/>
                    </a:xfrm>
                    <a:prstGeom prst="rect">
                      <a:avLst/>
                    </a:prstGeom>
                  </pic:spPr>
                </pic:pic>
              </a:graphicData>
            </a:graphic>
          </wp:inline>
        </w:drawing>
      </w:r>
      <w:r w:rsidRPr="00C445DE">
        <w:rPr>
          <w:noProof/>
          <w:lang w:eastAsia="de-DE"/>
        </w:rPr>
        <w:drawing>
          <wp:inline distT="0" distB="0" distL="0" distR="0" wp14:anchorId="0E9BA3D0" wp14:editId="5E49E5F7">
            <wp:extent cx="6479540" cy="2331720"/>
            <wp:effectExtent l="0" t="0" r="0" b="0"/>
            <wp:docPr id="2" name="Grafik 2" descr="Tabelle mit Materialauflistung Notfallbo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Tabelle mit Materialauflistung Notfallbox 2"/>
                    <pic:cNvPicPr/>
                  </pic:nvPicPr>
                  <pic:blipFill rotWithShape="1">
                    <a:blip r:embed="rId158">
                      <a:extLst>
                        <a:ext uri="{28A0092B-C50C-407E-A947-70E740481C1C}">
                          <a14:useLocalDpi xmlns:a14="http://schemas.microsoft.com/office/drawing/2010/main" val="0"/>
                        </a:ext>
                      </a:extLst>
                    </a:blip>
                    <a:srcRect t="69654"/>
                    <a:stretch/>
                  </pic:blipFill>
                  <pic:spPr bwMode="auto">
                    <a:xfrm>
                      <a:off x="0" y="0"/>
                      <a:ext cx="6479540" cy="2331720"/>
                    </a:xfrm>
                    <a:prstGeom prst="rect">
                      <a:avLst/>
                    </a:prstGeom>
                    <a:ln>
                      <a:noFill/>
                    </a:ln>
                    <a:extLst>
                      <a:ext uri="{53640926-AAD7-44D8-BBD7-CCE9431645EC}">
                        <a14:shadowObscured xmlns:a14="http://schemas.microsoft.com/office/drawing/2010/main"/>
                      </a:ext>
                    </a:extLst>
                  </pic:spPr>
                </pic:pic>
              </a:graphicData>
            </a:graphic>
          </wp:inline>
        </w:drawing>
      </w:r>
      <w:r w:rsidRPr="00C445DE">
        <w:rPr>
          <w:noProof/>
          <w:lang w:eastAsia="de-DE"/>
        </w:rPr>
        <w:drawing>
          <wp:inline distT="0" distB="0" distL="0" distR="0" wp14:anchorId="7ACA61FB" wp14:editId="4EF0CC57">
            <wp:extent cx="6479540" cy="1464310"/>
            <wp:effectExtent l="0" t="0" r="0" b="2540"/>
            <wp:docPr id="18" name="Grafik 18" descr="Tabelle mit Materialauflistung Notfallbo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Tabelle mit Materialauflistung Notfallbox 3"/>
                    <pic:cNvPicPr/>
                  </pic:nvPicPr>
                  <pic:blipFill>
                    <a:blip r:embed="rId160">
                      <a:extLst>
                        <a:ext uri="{28A0092B-C50C-407E-A947-70E740481C1C}">
                          <a14:useLocalDpi xmlns:a14="http://schemas.microsoft.com/office/drawing/2010/main" val="0"/>
                        </a:ext>
                      </a:extLst>
                    </a:blip>
                    <a:stretch>
                      <a:fillRect/>
                    </a:stretch>
                  </pic:blipFill>
                  <pic:spPr>
                    <a:xfrm>
                      <a:off x="0" y="0"/>
                      <a:ext cx="6479540" cy="1464310"/>
                    </a:xfrm>
                    <a:prstGeom prst="rect">
                      <a:avLst/>
                    </a:prstGeom>
                  </pic:spPr>
                </pic:pic>
              </a:graphicData>
            </a:graphic>
          </wp:inline>
        </w:drawing>
      </w:r>
      <w:r>
        <w:br w:type="page"/>
      </w:r>
    </w:p>
    <w:p w14:paraId="6D093487" w14:textId="77777777" w:rsidR="00516510" w:rsidRPr="00C445DE" w:rsidRDefault="002E5259" w:rsidP="00030DF2">
      <w:pPr>
        <w:pStyle w:val="berschrift2"/>
        <w:ind w:left="567" w:hanging="567"/>
      </w:pPr>
      <w:bookmarkStart w:id="29" w:name="_Toc199776959"/>
      <w:r w:rsidRPr="00C445DE">
        <w:lastRenderedPageBreak/>
        <w:t>Workflowschema für die Bergung</w:t>
      </w:r>
      <w:bookmarkEnd w:id="29"/>
    </w:p>
    <w:p w14:paraId="15310BD7" w14:textId="77777777" w:rsidR="002E5259" w:rsidRPr="00C445DE" w:rsidRDefault="00071176" w:rsidP="002E5259">
      <w:r>
        <w:rPr>
          <w:noProof/>
          <w:lang w:eastAsia="de-DE"/>
        </w:rPr>
        <w:drawing>
          <wp:inline distT="0" distB="0" distL="0" distR="0" wp14:anchorId="30DFBEAF" wp14:editId="1B97B71A">
            <wp:extent cx="8512558" cy="5975751"/>
            <wp:effectExtent l="0" t="7937" r="0" b="0"/>
            <wp:docPr id="13" name="Grafik 13" descr="Flussdiagramm zum Workflowschema für die Bergung: Ausgehend vom Schadensszenario folgen Bergung, Dokumentation und Erstversorgungsstation. Je nach Zustand der Objekte (feucht, trocken, nass) schließen sich unterschiedliche Schritte an: Feuchte und trockene Objekte werden über Lufttrocknung und Zwischenlagerung der Nachsorge zugeführt. Nasse Objekte werden gereinigt, verpackt, tiefgekühlt und gefriertgetrocknet, bevor sie in die Nachsorge gelangen. In allen Prozessschritten erfolgt eine Dokumentation, unbrauchbares Material wird entsor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Flussdiagramm zum Workflowschema für die Bergung: Ausgehend vom Schadensszenario folgen Bergung, Dokumentation und Erstversorgungsstation. Je nach Zustand der Objekte (feucht, trocken, nass) schließen sich unterschiedliche Schritte an: Feuchte und trockene Objekte werden über Lufttrocknung und Zwischenlagerung der Nachsorge zugeführt. Nasse Objekte werden gereinigt, verpackt, tiefgekühlt und gefriertgetrocknet, bevor sie in die Nachsorge gelangen. In allen Prozessschritten erfolgt eine Dokumentation, unbrauchbares Material wird entsorgt."/>
                    <pic:cNvPicPr/>
                  </pic:nvPicPr>
                  <pic:blipFill>
                    <a:blip r:embed="rId161">
                      <a:extLst>
                        <a:ext uri="{28A0092B-C50C-407E-A947-70E740481C1C}">
                          <a14:useLocalDpi xmlns:a14="http://schemas.microsoft.com/office/drawing/2010/main" val="0"/>
                        </a:ext>
                      </a:extLst>
                    </a:blip>
                    <a:stretch>
                      <a:fillRect/>
                    </a:stretch>
                  </pic:blipFill>
                  <pic:spPr>
                    <a:xfrm rot="16200000">
                      <a:off x="0" y="0"/>
                      <a:ext cx="8525795" cy="5985044"/>
                    </a:xfrm>
                    <a:prstGeom prst="rect">
                      <a:avLst/>
                    </a:prstGeom>
                  </pic:spPr>
                </pic:pic>
              </a:graphicData>
            </a:graphic>
          </wp:inline>
        </w:drawing>
      </w:r>
    </w:p>
    <w:p w14:paraId="15A0070F" w14:textId="77777777" w:rsidR="000061AF" w:rsidRPr="00C445DE" w:rsidRDefault="000061AF" w:rsidP="00457DAA"/>
    <w:p w14:paraId="373B76A8" w14:textId="77777777" w:rsidR="00071176" w:rsidRDefault="00071176" w:rsidP="00071176">
      <w:pPr>
        <w:pStyle w:val="berschrift1"/>
        <w:framePr w:wrap="notBeside"/>
        <w:rPr>
          <w:sz w:val="80"/>
          <w:szCs w:val="80"/>
        </w:rPr>
      </w:pPr>
      <w:bookmarkStart w:id="30" w:name="_Toc199776960"/>
      <w:r w:rsidRPr="00071176">
        <w:rPr>
          <w:sz w:val="80"/>
          <w:szCs w:val="80"/>
        </w:rPr>
        <w:lastRenderedPageBreak/>
        <w:t>Versionshinweise</w:t>
      </w:r>
      <w:bookmarkEnd w:id="30"/>
    </w:p>
    <w:tbl>
      <w:tblPr>
        <w:tblStyle w:val="LVRTabelleeinfach"/>
        <w:tblW w:w="10206" w:type="dxa"/>
        <w:tblLook w:val="0460" w:firstRow="1" w:lastRow="1" w:firstColumn="0" w:lastColumn="0" w:noHBand="0" w:noVBand="1"/>
        <w:tblCaption w:val="Beispieltabelle 1"/>
        <w:tblDescription w:val="Tabelle für tabellarische Darstellungen"/>
      </w:tblPr>
      <w:tblGrid>
        <w:gridCol w:w="1134"/>
        <w:gridCol w:w="2835"/>
        <w:gridCol w:w="6237"/>
      </w:tblGrid>
      <w:tr w:rsidR="00071176" w:rsidRPr="00C445DE" w14:paraId="10BEDD79" w14:textId="77777777" w:rsidTr="00071176">
        <w:trPr>
          <w:cnfStyle w:val="100000000000" w:firstRow="1" w:lastRow="0" w:firstColumn="0" w:lastColumn="0" w:oddVBand="0" w:evenVBand="0" w:oddHBand="0" w:evenHBand="0" w:firstRowFirstColumn="0" w:firstRowLastColumn="0" w:lastRowFirstColumn="0" w:lastRowLastColumn="0"/>
        </w:trPr>
        <w:tc>
          <w:tcPr>
            <w:tcW w:w="1134" w:type="dxa"/>
          </w:tcPr>
          <w:p w14:paraId="7F43EB50" w14:textId="77777777" w:rsidR="00071176" w:rsidRPr="00C445DE" w:rsidRDefault="00071176" w:rsidP="00BD7A10">
            <w:pPr>
              <w:pStyle w:val="KeinLeerraum"/>
            </w:pPr>
            <w:proofErr w:type="spellStart"/>
            <w:r>
              <w:t>Verion</w:t>
            </w:r>
            <w:proofErr w:type="spellEnd"/>
          </w:p>
        </w:tc>
        <w:tc>
          <w:tcPr>
            <w:tcW w:w="2835" w:type="dxa"/>
          </w:tcPr>
          <w:p w14:paraId="6BA7458F" w14:textId="77777777" w:rsidR="00071176" w:rsidRPr="00C445DE" w:rsidRDefault="00071176" w:rsidP="00BD7A10">
            <w:pPr>
              <w:pStyle w:val="KeinLeerraum"/>
            </w:pPr>
            <w:r>
              <w:t>Veröffentlichungsdatum</w:t>
            </w:r>
          </w:p>
        </w:tc>
        <w:tc>
          <w:tcPr>
            <w:tcW w:w="6237" w:type="dxa"/>
          </w:tcPr>
          <w:p w14:paraId="0B247590" w14:textId="77777777" w:rsidR="00071176" w:rsidRPr="00C445DE" w:rsidRDefault="00071176" w:rsidP="00BD7A10">
            <w:pPr>
              <w:pStyle w:val="KeinLeerraum"/>
            </w:pPr>
            <w:r>
              <w:t>Änderungen</w:t>
            </w:r>
          </w:p>
        </w:tc>
      </w:tr>
      <w:tr w:rsidR="00071176" w:rsidRPr="00C445DE" w14:paraId="2287B375" w14:textId="77777777" w:rsidTr="00071176">
        <w:tc>
          <w:tcPr>
            <w:tcW w:w="1134" w:type="dxa"/>
          </w:tcPr>
          <w:p w14:paraId="05431B5D" w14:textId="77777777" w:rsidR="00071176" w:rsidRPr="00366970" w:rsidRDefault="00071176" w:rsidP="00071176">
            <w:r w:rsidRPr="00366970">
              <w:t>01.00</w:t>
            </w:r>
          </w:p>
        </w:tc>
        <w:tc>
          <w:tcPr>
            <w:tcW w:w="2835" w:type="dxa"/>
          </w:tcPr>
          <w:p w14:paraId="7A7D7F4C" w14:textId="77777777" w:rsidR="00071176" w:rsidRPr="00FC6FAB" w:rsidRDefault="00071176" w:rsidP="00071176">
            <w:r w:rsidRPr="00FC6FAB">
              <w:t>01.11.2022</w:t>
            </w:r>
          </w:p>
        </w:tc>
        <w:tc>
          <w:tcPr>
            <w:tcW w:w="6237" w:type="dxa"/>
          </w:tcPr>
          <w:p w14:paraId="3B896F82" w14:textId="77777777" w:rsidR="00071176" w:rsidRPr="00B14A5E" w:rsidRDefault="00071176" w:rsidP="00071176">
            <w:r w:rsidRPr="00B14A5E">
              <w:t>Erstellung des Notfallplans</w:t>
            </w:r>
          </w:p>
        </w:tc>
      </w:tr>
      <w:tr w:rsidR="00071176" w:rsidRPr="00C445DE" w14:paraId="77D33BA9" w14:textId="77777777" w:rsidTr="00071176">
        <w:tc>
          <w:tcPr>
            <w:tcW w:w="1134" w:type="dxa"/>
          </w:tcPr>
          <w:p w14:paraId="4AFC5231" w14:textId="77777777" w:rsidR="00071176" w:rsidRPr="00366970" w:rsidRDefault="00071176" w:rsidP="00071176">
            <w:r w:rsidRPr="00366970">
              <w:t>01.01</w:t>
            </w:r>
          </w:p>
        </w:tc>
        <w:tc>
          <w:tcPr>
            <w:tcW w:w="2835" w:type="dxa"/>
          </w:tcPr>
          <w:p w14:paraId="4CE9EE9A" w14:textId="77777777" w:rsidR="00071176" w:rsidRPr="00FC6FAB" w:rsidRDefault="00071176" w:rsidP="00071176">
            <w:r w:rsidRPr="00FC6FAB">
              <w:t>18.01.2023</w:t>
            </w:r>
          </w:p>
        </w:tc>
        <w:tc>
          <w:tcPr>
            <w:tcW w:w="6237" w:type="dxa"/>
          </w:tcPr>
          <w:p w14:paraId="45736AC1" w14:textId="77777777" w:rsidR="00071176" w:rsidRPr="00B14A5E" w:rsidRDefault="00071176" w:rsidP="00071176">
            <w:r w:rsidRPr="00B14A5E">
              <w:t>Aktualisierung Informationen und Vorlagen; Aktualisierung Linkliste</w:t>
            </w:r>
          </w:p>
        </w:tc>
      </w:tr>
      <w:tr w:rsidR="00071176" w:rsidRPr="00C445DE" w14:paraId="6BCAF409" w14:textId="77777777" w:rsidTr="00071176">
        <w:tc>
          <w:tcPr>
            <w:tcW w:w="1134" w:type="dxa"/>
          </w:tcPr>
          <w:p w14:paraId="7DA4C285" w14:textId="77777777" w:rsidR="00071176" w:rsidRPr="00366970" w:rsidRDefault="00071176" w:rsidP="00071176">
            <w:r w:rsidRPr="00366970">
              <w:t>01.02</w:t>
            </w:r>
          </w:p>
        </w:tc>
        <w:tc>
          <w:tcPr>
            <w:tcW w:w="2835" w:type="dxa"/>
          </w:tcPr>
          <w:p w14:paraId="34C75989" w14:textId="77777777" w:rsidR="00071176" w:rsidRPr="00FC6FAB" w:rsidRDefault="00071176" w:rsidP="00071176">
            <w:r w:rsidRPr="00FC6FAB">
              <w:t>01.02.2023</w:t>
            </w:r>
          </w:p>
        </w:tc>
        <w:tc>
          <w:tcPr>
            <w:tcW w:w="6237" w:type="dxa"/>
          </w:tcPr>
          <w:p w14:paraId="5EC2A1ED" w14:textId="77777777" w:rsidR="00071176" w:rsidRPr="00B14A5E" w:rsidRDefault="00071176" w:rsidP="00071176">
            <w:r w:rsidRPr="00B14A5E">
              <w:t xml:space="preserve">Aktualisierung Informationen und Vorlagen; Aktualisierungen Dienstleisterkontakte; </w:t>
            </w:r>
            <w:r w:rsidR="008A3AD2" w:rsidRPr="00B14A5E">
              <w:t>Aktualisierung Linkliste</w:t>
            </w:r>
          </w:p>
        </w:tc>
      </w:tr>
      <w:tr w:rsidR="008A3AD2" w:rsidRPr="00C445DE" w14:paraId="2FC7DB24" w14:textId="77777777" w:rsidTr="00071176">
        <w:tc>
          <w:tcPr>
            <w:tcW w:w="1134" w:type="dxa"/>
          </w:tcPr>
          <w:p w14:paraId="6400EF89" w14:textId="77777777" w:rsidR="008A3AD2" w:rsidRPr="00366970" w:rsidRDefault="008A3AD2" w:rsidP="008A3AD2">
            <w:r w:rsidRPr="00366970">
              <w:t>01.03</w:t>
            </w:r>
          </w:p>
        </w:tc>
        <w:tc>
          <w:tcPr>
            <w:tcW w:w="2835" w:type="dxa"/>
          </w:tcPr>
          <w:p w14:paraId="12F234C3" w14:textId="77777777" w:rsidR="008A3AD2" w:rsidRPr="00FC6FAB" w:rsidRDefault="008A3AD2" w:rsidP="008A3AD2">
            <w:r w:rsidRPr="00FC6FAB">
              <w:t>01.06.2023</w:t>
            </w:r>
          </w:p>
        </w:tc>
        <w:tc>
          <w:tcPr>
            <w:tcW w:w="6237" w:type="dxa"/>
          </w:tcPr>
          <w:p w14:paraId="70DED615" w14:textId="77777777" w:rsidR="008A3AD2" w:rsidRPr="00B14A5E" w:rsidRDefault="008A3AD2" w:rsidP="008A3AD2">
            <w:r w:rsidRPr="00B14A5E">
              <w:t>Aktualisierung Kontaktdaten Notfallboxen im Kreis Düren; Aktualisierung Kontaktdaten Notfallverbünde</w:t>
            </w:r>
          </w:p>
        </w:tc>
      </w:tr>
      <w:tr w:rsidR="008A3AD2" w:rsidRPr="00C445DE" w14:paraId="6EBABBFD" w14:textId="77777777" w:rsidTr="00071176">
        <w:tc>
          <w:tcPr>
            <w:tcW w:w="1134" w:type="dxa"/>
          </w:tcPr>
          <w:p w14:paraId="212EC321" w14:textId="77777777" w:rsidR="008A3AD2" w:rsidRPr="00366970" w:rsidRDefault="008A3AD2" w:rsidP="008A3AD2">
            <w:r w:rsidRPr="00366970">
              <w:t>01.04</w:t>
            </w:r>
          </w:p>
        </w:tc>
        <w:tc>
          <w:tcPr>
            <w:tcW w:w="2835" w:type="dxa"/>
          </w:tcPr>
          <w:p w14:paraId="1A0094AB" w14:textId="77777777" w:rsidR="008A3AD2" w:rsidRPr="00FC6FAB" w:rsidRDefault="008A3AD2" w:rsidP="008A3AD2">
            <w:r w:rsidRPr="00FC6FAB">
              <w:t>17.08.2023</w:t>
            </w:r>
          </w:p>
        </w:tc>
        <w:tc>
          <w:tcPr>
            <w:tcW w:w="6237" w:type="dxa"/>
          </w:tcPr>
          <w:p w14:paraId="23542922" w14:textId="77777777" w:rsidR="008A3AD2" w:rsidRPr="00B14A5E" w:rsidRDefault="008A3AD2" w:rsidP="008A3AD2">
            <w:r w:rsidRPr="008A3AD2">
              <w:t>Aktualisierung Kontaktdaten Notfallverbünde; Aktualisierung Kontaktdaten Notfallboxen</w:t>
            </w:r>
          </w:p>
        </w:tc>
      </w:tr>
      <w:tr w:rsidR="008A3AD2" w:rsidRPr="00C445DE" w14:paraId="5247BBA5" w14:textId="77777777" w:rsidTr="00071176">
        <w:tc>
          <w:tcPr>
            <w:tcW w:w="1134" w:type="dxa"/>
          </w:tcPr>
          <w:p w14:paraId="0CCAD36C" w14:textId="77777777" w:rsidR="008A3AD2" w:rsidRPr="008F6C81" w:rsidRDefault="008A3AD2" w:rsidP="008A3AD2">
            <w:pPr>
              <w:pStyle w:val="KeinLeerraum"/>
            </w:pPr>
            <w:r>
              <w:t>01.05</w:t>
            </w:r>
          </w:p>
        </w:tc>
        <w:tc>
          <w:tcPr>
            <w:tcW w:w="2835" w:type="dxa"/>
          </w:tcPr>
          <w:p w14:paraId="5C1D891C" w14:textId="77777777" w:rsidR="008A3AD2" w:rsidRDefault="008A3AD2" w:rsidP="008A3AD2">
            <w:r w:rsidRPr="00FC6FAB">
              <w:t>09.12.2024</w:t>
            </w:r>
          </w:p>
        </w:tc>
        <w:tc>
          <w:tcPr>
            <w:tcW w:w="6237" w:type="dxa"/>
          </w:tcPr>
          <w:p w14:paraId="7421DDD2" w14:textId="77777777" w:rsidR="008A3AD2" w:rsidRPr="00B14A5E" w:rsidRDefault="008A3AD2" w:rsidP="008A3AD2">
            <w:r>
              <w:t>Aktualisierung Kontaktdaten Notfallverbünde; Notfallverbund Rhein-Erft-Rur ergänzt, Aktualisierung Kontaktdaten Notfallboxen</w:t>
            </w:r>
          </w:p>
        </w:tc>
      </w:tr>
      <w:tr w:rsidR="008A3AD2" w:rsidRPr="00C445DE" w14:paraId="68CDA9FC" w14:textId="77777777" w:rsidTr="00071176">
        <w:trPr>
          <w:cnfStyle w:val="010000000000" w:firstRow="0" w:lastRow="1" w:firstColumn="0" w:lastColumn="0" w:oddVBand="0" w:evenVBand="0" w:oddHBand="0" w:evenHBand="0" w:firstRowFirstColumn="0" w:firstRowLastColumn="0" w:lastRowFirstColumn="0" w:lastRowLastColumn="0"/>
        </w:trPr>
        <w:tc>
          <w:tcPr>
            <w:tcW w:w="1134" w:type="dxa"/>
          </w:tcPr>
          <w:p w14:paraId="24F69A9C" w14:textId="77777777" w:rsidR="008A3AD2" w:rsidRDefault="008A3AD2" w:rsidP="008A3AD2">
            <w:pPr>
              <w:pStyle w:val="KeinLeerraum"/>
            </w:pPr>
            <w:r>
              <w:t>02.00</w:t>
            </w:r>
          </w:p>
        </w:tc>
        <w:tc>
          <w:tcPr>
            <w:tcW w:w="2835" w:type="dxa"/>
          </w:tcPr>
          <w:p w14:paraId="23961B34" w14:textId="6777C92A" w:rsidR="008A3AD2" w:rsidRPr="00FC6FAB" w:rsidRDefault="00030DF2" w:rsidP="008A3AD2">
            <w:r>
              <w:t>06.0</w:t>
            </w:r>
            <w:r w:rsidR="00A10E0E">
              <w:t>5</w:t>
            </w:r>
            <w:r w:rsidR="008A3AD2">
              <w:t>.202</w:t>
            </w:r>
            <w:r>
              <w:t>6</w:t>
            </w:r>
          </w:p>
        </w:tc>
        <w:tc>
          <w:tcPr>
            <w:tcW w:w="6237" w:type="dxa"/>
          </w:tcPr>
          <w:p w14:paraId="509E6D23" w14:textId="1D01D9C5" w:rsidR="00C832BC" w:rsidRDefault="008A3AD2" w:rsidP="008A3AD2">
            <w:r>
              <w:t>Anpassung an neues Design des LVR; Neuordnung der Kapitel; Ergänzungen in Kapitel 2 (Notfallkonzept des LVR-AZF)</w:t>
            </w:r>
            <w:r w:rsidR="00C832BC">
              <w:t>; Aktualisierung Kontaktdaten Notfallboxen</w:t>
            </w:r>
          </w:p>
        </w:tc>
      </w:tr>
    </w:tbl>
    <w:p w14:paraId="34FF1352" w14:textId="77777777" w:rsidR="00071176" w:rsidRDefault="00071176" w:rsidP="00071176"/>
    <w:p w14:paraId="38950469" w14:textId="77777777" w:rsidR="00071176" w:rsidRDefault="00071176" w:rsidP="00071176"/>
    <w:p w14:paraId="47D6FEE5" w14:textId="77777777" w:rsidR="00071176" w:rsidRPr="00071176" w:rsidRDefault="00071176" w:rsidP="00071176">
      <w:pPr>
        <w:sectPr w:rsidR="00071176" w:rsidRPr="00071176" w:rsidSect="008F7C76">
          <w:type w:val="continuous"/>
          <w:pgSz w:w="11906" w:h="16838" w:code="9"/>
          <w:pgMar w:top="1474" w:right="737" w:bottom="907" w:left="737" w:header="737" w:footer="510" w:gutter="0"/>
          <w:cols w:space="284"/>
          <w:docGrid w:linePitch="360"/>
        </w:sectPr>
      </w:pPr>
    </w:p>
    <w:p w14:paraId="1DFD6D5D" w14:textId="77777777" w:rsidR="00192E04" w:rsidRPr="00C445DE" w:rsidRDefault="00E70B9D" w:rsidP="00086CD1">
      <w:pPr>
        <w:rPr>
          <w:noProof/>
        </w:rPr>
      </w:pPr>
      <w:r w:rsidRPr="00C445DE">
        <w:rPr>
          <w:noProof/>
          <w:lang w:eastAsia="de-DE"/>
        </w:rPr>
        <w:lastRenderedPageBreak/>
        <w:drawing>
          <wp:anchor distT="0" distB="0" distL="114300" distR="114300" simplePos="0" relativeHeight="251704320" behindDoc="0" locked="1" layoutInCell="1" allowOverlap="1" wp14:anchorId="11589FA1" wp14:editId="0B007180">
            <wp:simplePos x="0" y="0"/>
            <wp:positionH relativeFrom="page">
              <wp:posOffset>5209540</wp:posOffset>
            </wp:positionH>
            <wp:positionV relativeFrom="page">
              <wp:posOffset>10041890</wp:posOffset>
            </wp:positionV>
            <wp:extent cx="1882800" cy="183600"/>
            <wp:effectExtent l="0" t="0" r="0" b="0"/>
            <wp:wrapNone/>
            <wp:docPr id="971134085"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34085" name="Grafik 2">
                      <a:extLst>
                        <a:ext uri="{C183D7F6-B498-43B3-948B-1728B52AA6E4}">
                          <adec:decorative xmlns:adec="http://schemas.microsoft.com/office/drawing/2017/decorative" val="1"/>
                        </a:ext>
                      </a:extLst>
                    </pic:cNvPr>
                    <pic:cNvPicPr/>
                  </pic:nvPicPr>
                  <pic:blipFill>
                    <a:blip r:embed="rId11"/>
                    <a:stretch>
                      <a:fillRect/>
                    </a:stretch>
                  </pic:blipFill>
                  <pic:spPr>
                    <a:xfrm>
                      <a:off x="0" y="0"/>
                      <a:ext cx="1882800" cy="183600"/>
                    </a:xfrm>
                    <a:prstGeom prst="rect">
                      <a:avLst/>
                    </a:prstGeom>
                  </pic:spPr>
                </pic:pic>
              </a:graphicData>
            </a:graphic>
            <wp14:sizeRelH relativeFrom="margin">
              <wp14:pctWidth>0</wp14:pctWidth>
            </wp14:sizeRelH>
            <wp14:sizeRelV relativeFrom="margin">
              <wp14:pctHeight>0</wp14:pctHeight>
            </wp14:sizeRelV>
          </wp:anchor>
        </w:drawing>
      </w:r>
      <w:r w:rsidR="009A525F" w:rsidRPr="00C445DE">
        <w:rPr>
          <w:noProof/>
          <w:lang w:eastAsia="de-DE"/>
        </w:rPr>
        <mc:AlternateContent>
          <mc:Choice Requires="wps">
            <w:drawing>
              <wp:anchor distT="0" distB="0" distL="114300" distR="114300" simplePos="0" relativeHeight="251674622" behindDoc="1" locked="1" layoutInCell="1" allowOverlap="1" wp14:anchorId="1D15A54F" wp14:editId="26C337A0">
                <wp:simplePos x="0" y="0"/>
                <wp:positionH relativeFrom="page">
                  <wp:posOffset>0</wp:posOffset>
                </wp:positionH>
                <wp:positionV relativeFrom="page">
                  <wp:posOffset>0</wp:posOffset>
                </wp:positionV>
                <wp:extent cx="7560000" cy="10692000"/>
                <wp:effectExtent l="0" t="0" r="3175" b="0"/>
                <wp:wrapNone/>
                <wp:docPr id="1521960658" name="axesPDF:ID:3584e212-6d5b-4caf-94b4-94a66a24028b">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93695" id="axesPDF:ID:3584e212-6d5b-4caf-94b4-94a66a24028b" o:spid="_x0000_s1026" alt="&quot;&quot;" style="position:absolute;margin-left:0;margin-top:0;width:595.3pt;height:841.9pt;z-index:-2516418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" fillcolor="#031e41 [3215]" stroked="f" strokeweight="1pt">
                <w10:wrap anchorx="page" anchory="page"/>
                <w10:anchorlock/>
              </v:rect>
            </w:pict>
          </mc:Fallback>
        </mc:AlternateContent>
      </w:r>
      <w:r w:rsidR="00192E04" w:rsidRPr="00C445DE">
        <w:rPr>
          <w:noProof/>
          <w:lang w:eastAsia="de-DE"/>
        </w:rPr>
        <w:drawing>
          <wp:anchor distT="0" distB="0" distL="114300" distR="114300" simplePos="0" relativeHeight="251691008" behindDoc="0" locked="1" layoutInCell="1" allowOverlap="1" wp14:anchorId="04E44C88" wp14:editId="648F9A66">
            <wp:simplePos x="0" y="0"/>
            <wp:positionH relativeFrom="margin">
              <wp:align>left</wp:align>
            </wp:positionH>
            <wp:positionV relativeFrom="topMargin">
              <wp:align>bottom</wp:align>
            </wp:positionV>
            <wp:extent cx="3654425" cy="478790"/>
            <wp:effectExtent l="0" t="0" r="3175" b="0"/>
            <wp:wrapNone/>
            <wp:docPr id="1386208076"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08076" name="Grafik 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4425" cy="478790"/>
                    </a:xfrm>
                    <a:prstGeom prst="rect">
                      <a:avLst/>
                    </a:prstGeom>
                  </pic:spPr>
                </pic:pic>
              </a:graphicData>
            </a:graphic>
            <wp14:sizeRelH relativeFrom="margin">
              <wp14:pctWidth>0</wp14:pctWidth>
            </wp14:sizeRelH>
            <wp14:sizeRelV relativeFrom="margin">
              <wp14:pctHeight>0</wp14:pctHeight>
            </wp14:sizeRelV>
          </wp:anchor>
        </w:drawing>
      </w:r>
      <w:r w:rsidR="000F5D71" w:rsidRPr="00C445DE">
        <w:rPr>
          <w:noProof/>
          <w:lang w:eastAsia="de-DE"/>
        </w:rPr>
        <mc:AlternateContent>
          <mc:Choice Requires="wps">
            <w:drawing>
              <wp:inline distT="0" distB="0" distL="0" distR="0" wp14:anchorId="74619879" wp14:editId="5F234733">
                <wp:extent cx="3222000" cy="9306000"/>
                <wp:effectExtent l="0" t="0" r="0" b="9525"/>
                <wp:docPr id="1564478029" name="Textfeld 2"/>
                <wp:cNvGraphicFramePr/>
                <a:graphic xmlns:a="http://schemas.openxmlformats.org/drawingml/2006/main">
                  <a:graphicData uri="http://schemas.microsoft.com/office/word/2010/wordprocessingShape">
                    <wps:wsp>
                      <wps:cNvSpPr txBox="1"/>
                      <wps:spPr>
                        <a:xfrm>
                          <a:off x="0" y="0"/>
                          <a:ext cx="3222000" cy="9306000"/>
                        </a:xfrm>
                        <a:prstGeom prst="rect">
                          <a:avLst/>
                        </a:prstGeom>
                        <a:noFill/>
                        <a:ln w="6350">
                          <a:noFill/>
                        </a:ln>
                      </wps:spPr>
                      <wps:txbx>
                        <w:txbxContent>
                          <w:p w14:paraId="426FF455" w14:textId="77777777" w:rsidR="00D52474" w:rsidRPr="00CC4D95" w:rsidRDefault="00D52474" w:rsidP="000F5D71">
                            <w:pPr>
                              <w:pStyle w:val="Impressumberschrift"/>
                              <w:rPr>
                                <w:color w:val="FFFFFF"/>
                              </w:rPr>
                            </w:pPr>
                            <w:r w:rsidRPr="00CC4D95">
                              <w:rPr>
                                <w:color w:val="FFFFFF"/>
                              </w:rPr>
                              <w:t>Impressum</w:t>
                            </w:r>
                          </w:p>
                          <w:p w14:paraId="1AFF2AD3" w14:textId="285FAE5E" w:rsidR="00D52474" w:rsidRPr="00CC4D95" w:rsidRDefault="00D52474" w:rsidP="001F401A">
                            <w:pPr>
                              <w:spacing w:after="0"/>
                              <w:rPr>
                                <w:color w:val="FFFFFF"/>
                              </w:rPr>
                            </w:pPr>
                            <w:r w:rsidRPr="00CC4D95">
                              <w:rPr>
                                <w:b/>
                                <w:color w:val="FFFFFF"/>
                              </w:rPr>
                              <w:t>Herausgeber</w:t>
                            </w:r>
                            <w:r w:rsidRPr="00CC4D95">
                              <w:rPr>
                                <w:color w:val="FFFFFF"/>
                              </w:rPr>
                              <w:br/>
                              <w:t>Landschaftsverband Rheinland</w:t>
                            </w:r>
                            <w:r w:rsidRPr="00CC4D95">
                              <w:rPr>
                                <w:color w:val="FFFFFF"/>
                              </w:rPr>
                              <w:br/>
                              <w:t>Archivberatungs- und Fortbildungszentrum</w:t>
                            </w:r>
                            <w:r w:rsidRPr="00CC4D95">
                              <w:rPr>
                                <w:color w:val="FFFFFF"/>
                              </w:rPr>
                              <w:br/>
                            </w:r>
                            <w:proofErr w:type="spellStart"/>
                            <w:r w:rsidRPr="00CC4D95">
                              <w:rPr>
                                <w:color w:val="FFFFFF"/>
                              </w:rPr>
                              <w:t>Ehrenfriedstr</w:t>
                            </w:r>
                            <w:proofErr w:type="spellEnd"/>
                            <w:r w:rsidRPr="00CC4D95">
                              <w:rPr>
                                <w:color w:val="FFFFFF"/>
                              </w:rPr>
                              <w:t>. 19</w:t>
                            </w:r>
                            <w:r w:rsidRPr="00CC4D95">
                              <w:rPr>
                                <w:color w:val="FFFFFF"/>
                              </w:rPr>
                              <w:br/>
                              <w:t>50259 Pulheim</w:t>
                            </w:r>
                          </w:p>
                          <w:p w14:paraId="4A1A8E82" w14:textId="77777777" w:rsidR="00D52474" w:rsidRPr="00CC4D95" w:rsidRDefault="00D52474" w:rsidP="000F5D71">
                            <w:pPr>
                              <w:rPr>
                                <w:color w:val="FFFFFF"/>
                              </w:rPr>
                            </w:pPr>
                            <w:r w:rsidRPr="00CC4D95">
                              <w:rPr>
                                <w:color w:val="FFFFFF"/>
                              </w:rPr>
                              <w:t>Telefon: 02234 9854-0</w:t>
                            </w:r>
                            <w:r w:rsidRPr="00CC4D95">
                              <w:rPr>
                                <w:color w:val="FFFFFF"/>
                              </w:rPr>
                              <w:br/>
                              <w:t>E-Mail: afz@lvr.de</w:t>
                            </w:r>
                          </w:p>
                          <w:p w14:paraId="77D9F15B" w14:textId="77777777" w:rsidR="00D52474" w:rsidRPr="00CC4D95" w:rsidRDefault="00D52474" w:rsidP="000F5D71">
                            <w:pPr>
                              <w:rPr>
                                <w:color w:val="FFFFFF"/>
                              </w:rPr>
                            </w:pPr>
                            <w:r w:rsidRPr="00CC4D95">
                              <w:rPr>
                                <w:b/>
                                <w:bCs/>
                                <w:color w:val="FFFFFF"/>
                              </w:rPr>
                              <w:t>Redaktion</w:t>
                            </w:r>
                            <w:r w:rsidRPr="00CC4D95">
                              <w:rPr>
                                <w:color w:val="FFFFFF"/>
                              </w:rPr>
                              <w:br/>
                              <w:t>Matthias Senk</w:t>
                            </w:r>
                          </w:p>
                          <w:p w14:paraId="7F0D31FB" w14:textId="58ABCFE2" w:rsidR="00D52474" w:rsidRPr="00CC4D95" w:rsidRDefault="00D52474" w:rsidP="000F5D71">
                            <w:pPr>
                              <w:rPr>
                                <w:color w:val="FFFFFF"/>
                              </w:rPr>
                            </w:pPr>
                            <w:r w:rsidRPr="00CC4D95">
                              <w:rPr>
                                <w:b/>
                                <w:bCs/>
                                <w:color w:val="FFFFFF"/>
                              </w:rPr>
                              <w:t>Version und Veröffentlichung</w:t>
                            </w:r>
                            <w:r w:rsidRPr="00CC4D95">
                              <w:rPr>
                                <w:color w:val="FFFFFF"/>
                              </w:rPr>
                              <w:br/>
                              <w:t>02.00, Mai 202</w:t>
                            </w:r>
                            <w:r w:rsidR="00C832BC" w:rsidRPr="00CC4D95">
                              <w:rPr>
                                <w:color w:val="FFFFFF"/>
                              </w:rPr>
                              <w:t>6</w:t>
                            </w:r>
                          </w:p>
                          <w:p w14:paraId="38436930" w14:textId="77777777" w:rsidR="00D52474" w:rsidRPr="00CC4D95" w:rsidRDefault="00D52474" w:rsidP="00EE6F65">
                            <w:pPr>
                              <w:pStyle w:val="ImpressumURL"/>
                              <w:rPr>
                                <w:color w:val="FFFFFF"/>
                              </w:rPr>
                            </w:pPr>
                            <w:r w:rsidRPr="00CC4D95">
                              <w:rPr>
                                <w:color w:val="FFFFFF"/>
                              </w:rPr>
                              <w:t>www.lvr.de</w:t>
                            </w:r>
                            <w:r w:rsidRPr="00CC4D95">
                              <w:rPr>
                                <w:color w:val="FFFFFF"/>
                              </w:rPr>
                              <w:br/>
                              <w:t>www.afz.lvr.de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w:pict>
              <v:shapetype w14:anchorId="74619879" id="_x0000_t202" coordsize="21600,21600" o:spt="202" path="m,l,21600r21600,l21600,xe">
                <v:stroke joinstyle="miter"/>
                <v:path gradientshapeok="t" o:connecttype="rect"/>
              </v:shapetype>
              <v:shape id="Textfeld 2" o:spid="_x0000_s1026" type="#_x0000_t202" style="width:253.7pt;height:732.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" filled="f" stroked="f" strokeweight=".5pt">
                <v:textbox inset="0,0,0,0">
                  <w:txbxContent>
                    <w:p w14:paraId="426FF455" w14:textId="77777777" w:rsidR="00D52474" w:rsidRPr="00CC4D95" w:rsidRDefault="00D52474" w:rsidP="000F5D71">
                      <w:pPr>
                        <w:pStyle w:val="Impressumberschrift"/>
                        <w:rPr>
                          <w:color w:val="FFFFFF"/>
                        </w:rPr>
                      </w:pPr>
                      <w:r w:rsidRPr="00CC4D95">
                        <w:rPr>
                          <w:color w:val="FFFFFF"/>
                        </w:rPr>
                        <w:t>Impressum</w:t>
                      </w:r>
                    </w:p>
                    <w:p w14:paraId="1AFF2AD3" w14:textId="285FAE5E" w:rsidR="00D52474" w:rsidRPr="00CC4D95" w:rsidRDefault="00D52474" w:rsidP="001F401A">
                      <w:pPr>
                        <w:spacing w:after="0"/>
                        <w:rPr>
                          <w:color w:val="FFFFFF"/>
                        </w:rPr>
                      </w:pPr>
                      <w:r w:rsidRPr="00CC4D95">
                        <w:rPr>
                          <w:b/>
                          <w:color w:val="FFFFFF"/>
                        </w:rPr>
                        <w:t>Herausgeber</w:t>
                      </w:r>
                      <w:r w:rsidRPr="00CC4D95">
                        <w:rPr>
                          <w:color w:val="FFFFFF"/>
                        </w:rPr>
                        <w:br/>
                        <w:t>Landschaftsverband Rheinland</w:t>
                      </w:r>
                      <w:r w:rsidRPr="00CC4D95">
                        <w:rPr>
                          <w:color w:val="FFFFFF"/>
                        </w:rPr>
                        <w:br/>
                        <w:t>Archivberatungs- und Fortbildungszentrum</w:t>
                      </w:r>
                      <w:r w:rsidRPr="00CC4D95">
                        <w:rPr>
                          <w:color w:val="FFFFFF"/>
                        </w:rPr>
                        <w:br/>
                      </w:r>
                      <w:proofErr w:type="spellStart"/>
                      <w:r w:rsidRPr="00CC4D95">
                        <w:rPr>
                          <w:color w:val="FFFFFF"/>
                        </w:rPr>
                        <w:t>Ehrenfriedstr</w:t>
                      </w:r>
                      <w:proofErr w:type="spellEnd"/>
                      <w:r w:rsidRPr="00CC4D95">
                        <w:rPr>
                          <w:color w:val="FFFFFF"/>
                        </w:rPr>
                        <w:t>. 19</w:t>
                      </w:r>
                      <w:r w:rsidRPr="00CC4D95">
                        <w:rPr>
                          <w:color w:val="FFFFFF"/>
                        </w:rPr>
                        <w:br/>
                        <w:t>50259 Pulheim</w:t>
                      </w:r>
                    </w:p>
                    <w:p w14:paraId="4A1A8E82" w14:textId="77777777" w:rsidR="00D52474" w:rsidRPr="00CC4D95" w:rsidRDefault="00D52474" w:rsidP="000F5D71">
                      <w:pPr>
                        <w:rPr>
                          <w:color w:val="FFFFFF"/>
                        </w:rPr>
                      </w:pPr>
                      <w:r w:rsidRPr="00CC4D95">
                        <w:rPr>
                          <w:color w:val="FFFFFF"/>
                        </w:rPr>
                        <w:t>Telefon: 02234 9854-0</w:t>
                      </w:r>
                      <w:r w:rsidRPr="00CC4D95">
                        <w:rPr>
                          <w:color w:val="FFFFFF"/>
                        </w:rPr>
                        <w:br/>
                        <w:t>E-Mail: afz@lvr.de</w:t>
                      </w:r>
                    </w:p>
                    <w:p w14:paraId="77D9F15B" w14:textId="77777777" w:rsidR="00D52474" w:rsidRPr="00CC4D95" w:rsidRDefault="00D52474" w:rsidP="000F5D71">
                      <w:pPr>
                        <w:rPr>
                          <w:color w:val="FFFFFF"/>
                        </w:rPr>
                      </w:pPr>
                      <w:r w:rsidRPr="00CC4D95">
                        <w:rPr>
                          <w:b/>
                          <w:bCs/>
                          <w:color w:val="FFFFFF"/>
                        </w:rPr>
                        <w:t>Redaktion</w:t>
                      </w:r>
                      <w:r w:rsidRPr="00CC4D95">
                        <w:rPr>
                          <w:color w:val="FFFFFF"/>
                        </w:rPr>
                        <w:br/>
                        <w:t>Matthias Senk</w:t>
                      </w:r>
                    </w:p>
                    <w:p w14:paraId="7F0D31FB" w14:textId="58ABCFE2" w:rsidR="00D52474" w:rsidRPr="00CC4D95" w:rsidRDefault="00D52474" w:rsidP="000F5D71">
                      <w:pPr>
                        <w:rPr>
                          <w:color w:val="FFFFFF"/>
                        </w:rPr>
                      </w:pPr>
                      <w:r w:rsidRPr="00CC4D95">
                        <w:rPr>
                          <w:b/>
                          <w:bCs/>
                          <w:color w:val="FFFFFF"/>
                        </w:rPr>
                        <w:t>Version und Veröffentlichung</w:t>
                      </w:r>
                      <w:r w:rsidRPr="00CC4D95">
                        <w:rPr>
                          <w:color w:val="FFFFFF"/>
                        </w:rPr>
                        <w:br/>
                        <w:t>02.00, Mai 202</w:t>
                      </w:r>
                      <w:r w:rsidR="00C832BC" w:rsidRPr="00CC4D95">
                        <w:rPr>
                          <w:color w:val="FFFFFF"/>
                        </w:rPr>
                        <w:t>6</w:t>
                      </w:r>
                    </w:p>
                    <w:p w14:paraId="38436930" w14:textId="77777777" w:rsidR="00D52474" w:rsidRPr="00CC4D95" w:rsidRDefault="00D52474" w:rsidP="00EE6F65">
                      <w:pPr>
                        <w:pStyle w:val="ImpressumURL"/>
                        <w:rPr>
                          <w:color w:val="FFFFFF"/>
                        </w:rPr>
                      </w:pPr>
                      <w:r w:rsidRPr="00CC4D95">
                        <w:rPr>
                          <w:color w:val="FFFFFF"/>
                        </w:rPr>
                        <w:t>www.lvr.de</w:t>
                      </w:r>
                      <w:r w:rsidRPr="00CC4D95">
                        <w:rPr>
                          <w:color w:val="FFFFFF"/>
                        </w:rPr>
                        <w:br/>
                        <w:t>www.afz.lvr.de</w:t>
                      </w:r>
                    </w:p>
                  </w:txbxContent>
                </v:textbox>
                <w10:anchorlock/>
              </v:shape>
            </w:pict>
          </mc:Fallback>
        </mc:AlternateContent>
      </w:r>
      <w:r w:rsidR="004C151D" w:rsidRPr="00C445DE">
        <w:rPr>
          <w:noProof/>
        </w:rPr>
        <w:t xml:space="preserve"> </w:t>
      </w:r>
      <w:r w:rsidRPr="00C445DE">
        <w:rPr>
          <w:noProof/>
          <w:lang w:eastAsia="de-DE"/>
        </w:rPr>
        <w:drawing>
          <wp:anchor distT="0" distB="0" distL="114300" distR="114300" simplePos="0" relativeHeight="251702272" behindDoc="0" locked="0" layoutInCell="1" allowOverlap="1" wp14:anchorId="676F696F" wp14:editId="05A30E24">
            <wp:simplePos x="0" y="0"/>
            <wp:positionH relativeFrom="page">
              <wp:posOffset>5211669</wp:posOffset>
            </wp:positionH>
            <wp:positionV relativeFrom="page">
              <wp:posOffset>10040529</wp:posOffset>
            </wp:positionV>
            <wp:extent cx="1878260" cy="183600"/>
            <wp:effectExtent l="0" t="0" r="0" b="0"/>
            <wp:wrapNone/>
            <wp:docPr id="151277238"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7238" name="Grafik 2">
                      <a:extLst>
                        <a:ext uri="{C183D7F6-B498-43B3-948B-1728B52AA6E4}">
                          <adec:decorative xmlns:adec="http://schemas.microsoft.com/office/drawing/2017/decorative" val="1"/>
                        </a:ext>
                      </a:extLst>
                    </pic:cNvPr>
                    <pic:cNvPicPr/>
                  </pic:nvPicPr>
                  <pic:blipFill>
                    <a:blip r:embed="rId162"/>
                    <a:stretch>
                      <a:fillRect/>
                    </a:stretch>
                  </pic:blipFill>
                  <pic:spPr>
                    <a:xfrm>
                      <a:off x="0" y="0"/>
                      <a:ext cx="1878260" cy="183600"/>
                    </a:xfrm>
                    <a:prstGeom prst="rect">
                      <a:avLst/>
                    </a:prstGeom>
                  </pic:spPr>
                </pic:pic>
              </a:graphicData>
            </a:graphic>
            <wp14:sizeRelH relativeFrom="margin">
              <wp14:pctWidth>0</wp14:pctWidth>
            </wp14:sizeRelH>
            <wp14:sizeRelV relativeFrom="margin">
              <wp14:pctHeight>0</wp14:pctHeight>
            </wp14:sizeRelV>
          </wp:anchor>
        </w:drawing>
      </w:r>
      <w:r w:rsidR="00AD0A39" w:rsidRPr="00C445DE">
        <w:rPr>
          <w:noProof/>
          <w:lang w:eastAsia="de-DE"/>
        </w:rPr>
        <mc:AlternateContent>
          <mc:Choice Requires="wps">
            <w:drawing>
              <wp:anchor distT="0" distB="0" distL="114300" distR="114300" simplePos="0" relativeHeight="251671547" behindDoc="1" locked="1" layoutInCell="1" allowOverlap="1" wp14:anchorId="263A96E2" wp14:editId="32044A24">
                <wp:simplePos x="0" y="0"/>
                <wp:positionH relativeFrom="page">
                  <wp:align>left</wp:align>
                </wp:positionH>
                <wp:positionV relativeFrom="page">
                  <wp:posOffset>-85725</wp:posOffset>
                </wp:positionV>
                <wp:extent cx="7559675" cy="10691495"/>
                <wp:effectExtent l="0" t="0" r="3175" b="0"/>
                <wp:wrapNone/>
                <wp:docPr id="9" name="axesPDF:ID:3584e212-6d5b-4caf-94b4-94a66a24028b">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C9A0D" id="axesPDF:ID:3584e212-6d5b-4caf-94b4-94a66a24028b" o:spid="_x0000_s1026" alt="&quot;&quot;" style="position:absolute;margin-left:0;margin-top:-6.75pt;width:595.25pt;height:841.85pt;z-index:-251644933;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" fillcolor="white [3214]" stroked="f" strokeweight="1pt">
                <w10:wrap anchorx="page" anchory="page"/>
                <w10:anchorlock/>
              </v:rect>
            </w:pict>
          </mc:Fallback>
        </mc:AlternateContent>
      </w:r>
    </w:p>
    <w:sectPr w:rsidR="00192E04" w:rsidRPr="00C445DE" w:rsidSect="002777A0">
      <w:headerReference w:type="default" r:id="rId163"/>
      <w:footerReference w:type="default" r:id="rId164"/>
      <w:pgSz w:w="11906" w:h="16838" w:code="9"/>
      <w:pgMar w:top="1474" w:right="737" w:bottom="907" w:left="737" w:header="737" w:footer="51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D6A02" w14:textId="77777777" w:rsidR="00D52474" w:rsidRDefault="00D52474" w:rsidP="00A3283C">
      <w:pPr>
        <w:spacing w:after="0"/>
      </w:pPr>
      <w:r>
        <w:separator/>
      </w:r>
    </w:p>
  </w:endnote>
  <w:endnote w:type="continuationSeparator" w:id="0">
    <w:p w14:paraId="37956B2C" w14:textId="77777777" w:rsidR="00D52474" w:rsidRDefault="00D52474" w:rsidP="00A328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3">
    <w:panose1 w:val="020B0503030403020204"/>
    <w:charset w:val="00"/>
    <w:family w:val="swiss"/>
    <w:pitch w:val="variable"/>
    <w:sig w:usb0="E00002FF" w:usb1="00002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Medium">
    <w:panose1 w:val="020B0603030403020204"/>
    <w:charset w:val="00"/>
    <w:family w:val="swiss"/>
    <w:pitch w:val="variable"/>
    <w:sig w:usb0="E00002FF" w:usb1="00002003" w:usb2="00000000" w:usb3="00000000" w:csb0="0000019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9049" w14:textId="77777777" w:rsidR="00D52474" w:rsidRDefault="00D52474">
    <w:pPr>
      <w:pStyle w:val="Fuzeile"/>
    </w:pPr>
    <w:r>
      <w:fldChar w:fldCharType="begin"/>
    </w:r>
    <w:r>
      <w:instrText xml:space="preserve"> PAGE  \* Arabic  \* MERGEFORMAT </w:instrText>
    </w:r>
    <w:r>
      <w:fldChar w:fldCharType="separate"/>
    </w:r>
    <w:r w:rsidR="00480403">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152A" w14:textId="77777777" w:rsidR="00D52474" w:rsidRPr="003F0D37" w:rsidRDefault="00D52474" w:rsidP="003F0D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C185F" w14:textId="77777777" w:rsidR="00D52474" w:rsidRDefault="00D52474" w:rsidP="00E94C45">
      <w:pPr>
        <w:spacing w:before="260" w:after="0"/>
      </w:pPr>
    </w:p>
  </w:footnote>
  <w:footnote w:type="continuationSeparator" w:id="0">
    <w:p w14:paraId="7DD4D488" w14:textId="77777777" w:rsidR="00D52474" w:rsidRDefault="00D52474" w:rsidP="00A328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452F" w14:textId="77777777" w:rsidR="00D52474" w:rsidRPr="00C70FBA" w:rsidRDefault="00D52474" w:rsidP="0014131B">
    <w:pPr>
      <w:pStyle w:val="Kopfzeile"/>
      <w:jc w:val="right"/>
      <w:rPr>
        <w:b/>
        <w:color w:val="FFFFFF" w:themeColor="background1"/>
        <w:kern w:val="24"/>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B3DCD" w14:textId="1F098B91" w:rsidR="00D52474" w:rsidRPr="008E4AB1" w:rsidRDefault="007D2D98" w:rsidP="008E4AB1">
    <w:pPr>
      <w:pStyle w:val="Kopfzeile"/>
    </w:pPr>
    <w:fldSimple w:instr=" TITLE   \* MERGEFORMAT ">
      <w:r>
        <w:t>Notfallplan Archive im Rheinland</w:t>
      </w:r>
    </w:fldSimple>
    <w:r w:rsidR="00D52474">
      <w:t xml:space="preserve">  </w:t>
    </w:r>
    <w:r w:rsidR="00D52474">
      <w:rPr>
        <w:rFonts w:ascii="Source Serif Pro" w:hAnsi="Source Serif Pro"/>
        <w:color w:val="101828"/>
        <w:shd w:val="clear" w:color="auto" w:fill="FFFFFF"/>
      </w:rPr>
      <w:t>–</w:t>
    </w:r>
    <w:r w:rsidR="00D52474">
      <w:t xml:space="preserve">  </w:t>
    </w:r>
    <w:fldSimple w:instr=" STYLEREF  &quot;Überschrift 1&quot;  \* MERGEFORMAT ">
      <w:r w:rsidR="005D1B31">
        <w:rPr>
          <w:noProof/>
        </w:rPr>
        <w:t>Einleitung</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F560" w14:textId="60266A3E" w:rsidR="00D52474" w:rsidRPr="009A5EA4" w:rsidRDefault="007D2D98" w:rsidP="009A5EA4">
    <w:pPr>
      <w:pStyle w:val="Kopfzeile"/>
    </w:pPr>
    <w:fldSimple w:instr=" TITLE   \* MERGEFORMAT ">
      <w:r>
        <w:t>Notfallplan Archive im Rheinland</w:t>
      </w:r>
    </w:fldSimple>
    <w:r w:rsidR="00D52474">
      <w:t xml:space="preserve">  </w:t>
    </w:r>
    <w:r w:rsidR="00D52474">
      <w:rPr>
        <w:rFonts w:ascii="Source Serif Pro" w:hAnsi="Source Serif Pro"/>
        <w:color w:val="101828"/>
        <w:shd w:val="clear" w:color="auto" w:fill="FFFFFF"/>
      </w:rPr>
      <w:t>–</w:t>
    </w:r>
    <w:r w:rsidR="00D52474">
      <w:t xml:space="preserve">  </w:t>
    </w:r>
    <w:r w:rsidR="00D52474">
      <w:fldChar w:fldCharType="begin"/>
    </w:r>
    <w:r w:rsidR="00D52474">
      <w:instrText xml:space="preserve"> STYLEREF  "</w:instrText>
    </w:r>
    <w:r w:rsidR="00D52474" w:rsidRPr="00BE6F4E">
      <w:instrText>Inhaltsverzeichnisüberschrift</w:instrText>
    </w:r>
    <w:r w:rsidR="00D52474">
      <w:instrText xml:space="preserve">"  \* MERGEFORMAT </w:instrText>
    </w:r>
    <w:r w:rsidR="00D52474">
      <w:fldChar w:fldCharType="separate"/>
    </w:r>
    <w:r w:rsidR="00CC4D95" w:rsidRPr="00CC4D95">
      <w:rPr>
        <w:b/>
        <w:bCs/>
        <w:noProof/>
      </w:rPr>
      <w:t>Inhaltsverzeichnis</w:t>
    </w:r>
    <w:r w:rsidR="00D52474">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DAE99" w14:textId="7604C5AF" w:rsidR="00D52474" w:rsidRPr="008E4AB1" w:rsidRDefault="007D2D98" w:rsidP="008E4AB1">
    <w:pPr>
      <w:pStyle w:val="Kopfzeile"/>
    </w:pPr>
    <w:fldSimple w:instr=" TITLE   \* MERGEFORMAT ">
      <w:r>
        <w:t>Notfallplan Archive im Rheinland</w:t>
      </w:r>
    </w:fldSimple>
    <w:r w:rsidR="00D52474">
      <w:t xml:space="preserve">  </w:t>
    </w:r>
    <w:r w:rsidR="00D52474">
      <w:rPr>
        <w:rFonts w:ascii="Source Serif Pro" w:hAnsi="Source Serif Pro"/>
        <w:color w:val="101828"/>
        <w:shd w:val="clear" w:color="auto" w:fill="FFFFFF"/>
      </w:rPr>
      <w:t>–</w:t>
    </w:r>
    <w:r w:rsidR="00D52474">
      <w:t xml:space="preserve">  </w:t>
    </w:r>
    <w:fldSimple w:instr=" STYLEREF  &quot;Überschrift 1&quot;  \* MERGEFORMAT ">
      <w:r w:rsidR="005D1B31">
        <w:rPr>
          <w:noProof/>
        </w:rPr>
        <w:t>Versionshinweise</w:t>
      </w:r>
    </w:fldSimple>
    <w:r w:rsidR="00D52474" w:rsidRPr="008E4AB1">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FBA34" w14:textId="499C5BFF" w:rsidR="00D52474" w:rsidRPr="009A5EA4" w:rsidRDefault="007D2D98" w:rsidP="009A5EA4">
    <w:pPr>
      <w:pStyle w:val="Kopfzeile"/>
    </w:pPr>
    <w:fldSimple w:instr=" TITLE   \* MERGEFORMAT ">
      <w:r>
        <w:t>Notfallplan Archive im Rheinland</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594"/>
    <w:multiLevelType w:val="multilevel"/>
    <w:tmpl w:val="8348C848"/>
    <w:numStyleLink w:val="LVRlist"/>
  </w:abstractNum>
  <w:abstractNum w:abstractNumId="1" w15:restartNumberingAfterBreak="0">
    <w:nsid w:val="12B30444"/>
    <w:multiLevelType w:val="hybridMultilevel"/>
    <w:tmpl w:val="CAB2B3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2991021"/>
    <w:multiLevelType w:val="multilevel"/>
    <w:tmpl w:val="8348C848"/>
    <w:numStyleLink w:val="LVRlist"/>
  </w:abstractNum>
  <w:abstractNum w:abstractNumId="3" w15:restartNumberingAfterBreak="0">
    <w:nsid w:val="26CC0B7C"/>
    <w:multiLevelType w:val="multilevel"/>
    <w:tmpl w:val="8348C848"/>
    <w:numStyleLink w:val="LVRlist"/>
  </w:abstractNum>
  <w:abstractNum w:abstractNumId="4" w15:restartNumberingAfterBreak="0">
    <w:nsid w:val="27BD3608"/>
    <w:multiLevelType w:val="multilevel"/>
    <w:tmpl w:val="8348C848"/>
    <w:numStyleLink w:val="LVRlist"/>
  </w:abstractNum>
  <w:abstractNum w:abstractNumId="5" w15:restartNumberingAfterBreak="0">
    <w:nsid w:val="2B7D14ED"/>
    <w:multiLevelType w:val="hybridMultilevel"/>
    <w:tmpl w:val="E9EA4C80"/>
    <w:lvl w:ilvl="0" w:tplc="CD0E170E">
      <w:numFmt w:val="bullet"/>
      <w:lvlText w:val="•"/>
      <w:lvlJc w:val="left"/>
      <w:pPr>
        <w:ind w:left="1065" w:hanging="705"/>
      </w:pPr>
      <w:rPr>
        <w:rFonts w:ascii="Source Sans 3" w:eastAsiaTheme="minorHAnsi" w:hAnsi="Source Sans 3"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8AB49FD"/>
    <w:multiLevelType w:val="multilevel"/>
    <w:tmpl w:val="D34A437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105B74"/>
    <w:multiLevelType w:val="multilevel"/>
    <w:tmpl w:val="8348C848"/>
    <w:numStyleLink w:val="LVRlist"/>
  </w:abstractNum>
  <w:abstractNum w:abstractNumId="8" w15:restartNumberingAfterBreak="0">
    <w:nsid w:val="3D6332D1"/>
    <w:multiLevelType w:val="multilevel"/>
    <w:tmpl w:val="8348C848"/>
    <w:numStyleLink w:val="LVRlist"/>
  </w:abstractNum>
  <w:abstractNum w:abstractNumId="9" w15:restartNumberingAfterBreak="0">
    <w:nsid w:val="40460E0A"/>
    <w:multiLevelType w:val="hybridMultilevel"/>
    <w:tmpl w:val="8AD0F2CC"/>
    <w:lvl w:ilvl="0" w:tplc="D4101658">
      <w:start w:val="1"/>
      <w:numFmt w:val="bullet"/>
      <w:pStyle w:val="InfoboxAufzhlung"/>
      <w:lvlText w:val=""/>
      <w:lvlJc w:val="left"/>
      <w:pPr>
        <w:ind w:left="75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41790D01"/>
    <w:multiLevelType w:val="multilevel"/>
    <w:tmpl w:val="8348C848"/>
    <w:numStyleLink w:val="LVRlist"/>
  </w:abstractNum>
  <w:abstractNum w:abstractNumId="11" w15:restartNumberingAfterBreak="0">
    <w:nsid w:val="43461022"/>
    <w:multiLevelType w:val="multilevel"/>
    <w:tmpl w:val="8348C848"/>
    <w:numStyleLink w:val="LVRlist"/>
  </w:abstractNum>
  <w:abstractNum w:abstractNumId="12" w15:restartNumberingAfterBreak="0">
    <w:nsid w:val="43AF47AE"/>
    <w:multiLevelType w:val="multilevel"/>
    <w:tmpl w:val="6200FD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2971F3"/>
    <w:multiLevelType w:val="multilevel"/>
    <w:tmpl w:val="8348C848"/>
    <w:numStyleLink w:val="LVRlist"/>
  </w:abstractNum>
  <w:abstractNum w:abstractNumId="14" w15:restartNumberingAfterBreak="0">
    <w:nsid w:val="4C3D76D6"/>
    <w:multiLevelType w:val="hybridMultilevel"/>
    <w:tmpl w:val="0EB470FA"/>
    <w:lvl w:ilvl="0" w:tplc="33140D5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CE143B"/>
    <w:multiLevelType w:val="hybridMultilevel"/>
    <w:tmpl w:val="14A2C9CE"/>
    <w:lvl w:ilvl="0" w:tplc="88F8036C">
      <w:start w:val="1"/>
      <w:numFmt w:val="decimal"/>
      <w:pStyle w:val="AnhangAufzhlung"/>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801653F"/>
    <w:multiLevelType w:val="multilevel"/>
    <w:tmpl w:val="8348C848"/>
    <w:styleLink w:val="LVRlist"/>
    <w:lvl w:ilvl="0">
      <w:start w:val="1"/>
      <w:numFmt w:val="decimal"/>
      <w:pStyle w:val="berschrift1"/>
      <w:lvlText w:val="%1."/>
      <w:lvlJc w:val="left"/>
      <w:pPr>
        <w:ind w:left="1134" w:hanging="1134"/>
      </w:pPr>
      <w:rPr>
        <w:rFonts w:hint="default"/>
      </w:rPr>
    </w:lvl>
    <w:lvl w:ilvl="1">
      <w:start w:val="1"/>
      <w:numFmt w:val="decimal"/>
      <w:pStyle w:val="berschrift2"/>
      <w:lvlText w:val="%1.%2"/>
      <w:lvlJc w:val="left"/>
      <w:pPr>
        <w:ind w:left="1134" w:hanging="1134"/>
      </w:pPr>
      <w:rPr>
        <w:rFonts w:hint="default"/>
      </w:rPr>
    </w:lvl>
    <w:lvl w:ilvl="2">
      <w:start w:val="1"/>
      <w:numFmt w:val="decimal"/>
      <w:pStyle w:val="berschrift3"/>
      <w:suff w:val="space"/>
      <w:lvlText w:val="%1.%2.%3"/>
      <w:lvlJc w:val="left"/>
      <w:pPr>
        <w:ind w:left="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58864F79"/>
    <w:multiLevelType w:val="multilevel"/>
    <w:tmpl w:val="1A0CB3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EE63D2"/>
    <w:multiLevelType w:val="hybridMultilevel"/>
    <w:tmpl w:val="62D62870"/>
    <w:lvl w:ilvl="0" w:tplc="0F0A6032">
      <w:start w:val="1"/>
      <w:numFmt w:val="bullet"/>
      <w:pStyle w:val="Aufzhlung"/>
      <w:lvlText w:val="•"/>
      <w:lvlJc w:val="left"/>
      <w:pPr>
        <w:ind w:left="720" w:hanging="360"/>
      </w:pPr>
      <w:rPr>
        <w:rFonts w:ascii="Source Sans 3" w:hAnsi="Source San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EF7C87"/>
    <w:multiLevelType w:val="hybridMultilevel"/>
    <w:tmpl w:val="1AD254D8"/>
    <w:lvl w:ilvl="0" w:tplc="4050A3F8">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6F21A58"/>
    <w:multiLevelType w:val="hybridMultilevel"/>
    <w:tmpl w:val="AB2C6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7FB4EFE"/>
    <w:multiLevelType w:val="hybridMultilevel"/>
    <w:tmpl w:val="763C69A2"/>
    <w:lvl w:ilvl="0" w:tplc="D4BCD32E">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A10048"/>
    <w:multiLevelType w:val="hybridMultilevel"/>
    <w:tmpl w:val="0846B9BA"/>
    <w:lvl w:ilvl="0" w:tplc="CD0E170E">
      <w:numFmt w:val="bullet"/>
      <w:lvlText w:val="•"/>
      <w:lvlJc w:val="left"/>
      <w:pPr>
        <w:ind w:left="705" w:hanging="705"/>
      </w:pPr>
      <w:rPr>
        <w:rFonts w:ascii="Source Sans 3" w:eastAsiaTheme="minorHAnsi" w:hAnsi="Source Sans 3"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77647C2B"/>
    <w:multiLevelType w:val="multilevel"/>
    <w:tmpl w:val="8348C848"/>
    <w:numStyleLink w:val="LVRlist"/>
  </w:abstractNum>
  <w:num w:numId="1">
    <w:abstractNumId w:val="19"/>
  </w:num>
  <w:num w:numId="2">
    <w:abstractNumId w:val="12"/>
  </w:num>
  <w:num w:numId="3">
    <w:abstractNumId w:val="6"/>
  </w:num>
  <w:num w:numId="4">
    <w:abstractNumId w:val="17"/>
  </w:num>
  <w:num w:numId="5">
    <w:abstractNumId w:val="16"/>
  </w:num>
  <w:num w:numId="6">
    <w:abstractNumId w:val="3"/>
  </w:num>
  <w:num w:numId="7">
    <w:abstractNumId w:val="11"/>
  </w:num>
  <w:num w:numId="8">
    <w:abstractNumId w:val="2"/>
  </w:num>
  <w:num w:numId="9">
    <w:abstractNumId w:val="4"/>
  </w:num>
  <w:num w:numId="10">
    <w:abstractNumId w:val="0"/>
  </w:num>
  <w:num w:numId="11">
    <w:abstractNumId w:val="7"/>
  </w:num>
  <w:num w:numId="12">
    <w:abstractNumId w:val="8"/>
  </w:num>
  <w:num w:numId="13">
    <w:abstractNumId w:val="13"/>
  </w:num>
  <w:num w:numId="14">
    <w:abstractNumId w:val="23"/>
  </w:num>
  <w:num w:numId="15">
    <w:abstractNumId w:val="10"/>
  </w:num>
  <w:num w:numId="16">
    <w:abstractNumId w:val="21"/>
  </w:num>
  <w:num w:numId="17">
    <w:abstractNumId w:val="9"/>
  </w:num>
  <w:num w:numId="18">
    <w:abstractNumId w:val="1"/>
  </w:num>
  <w:num w:numId="19">
    <w:abstractNumId w:val="15"/>
  </w:num>
  <w:num w:numId="20">
    <w:abstractNumId w:val="14"/>
  </w:num>
  <w:num w:numId="21">
    <w:abstractNumId w:val="18"/>
  </w:num>
  <w:num w:numId="22">
    <w:abstractNumId w:val="16"/>
  </w:num>
  <w:num w:numId="23">
    <w:abstractNumId w:val="16"/>
  </w:num>
  <w:num w:numId="24">
    <w:abstractNumId w:val="16"/>
  </w:num>
  <w:num w:numId="25">
    <w:abstractNumId w:val="9"/>
  </w:num>
  <w:num w:numId="26">
    <w:abstractNumId w:val="15"/>
  </w:num>
  <w:num w:numId="27">
    <w:abstractNumId w:val="18"/>
  </w:num>
  <w:num w:numId="28">
    <w:abstractNumId w:val="20"/>
  </w:num>
  <w:num w:numId="29">
    <w:abstractNumId w:val="5"/>
  </w:num>
  <w:num w:numId="30">
    <w:abstractNumId w:val="22"/>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267"/>
    <w:rsid w:val="000033D8"/>
    <w:rsid w:val="000061AF"/>
    <w:rsid w:val="00006720"/>
    <w:rsid w:val="00006CAF"/>
    <w:rsid w:val="00016A8D"/>
    <w:rsid w:val="000176C8"/>
    <w:rsid w:val="00030DF2"/>
    <w:rsid w:val="00037167"/>
    <w:rsid w:val="00043121"/>
    <w:rsid w:val="00071176"/>
    <w:rsid w:val="00073828"/>
    <w:rsid w:val="00082E01"/>
    <w:rsid w:val="00086CD1"/>
    <w:rsid w:val="00094496"/>
    <w:rsid w:val="000A3A56"/>
    <w:rsid w:val="000C1340"/>
    <w:rsid w:val="000C5681"/>
    <w:rsid w:val="000C68F7"/>
    <w:rsid w:val="000D0C6F"/>
    <w:rsid w:val="000D7ADC"/>
    <w:rsid w:val="000D7B92"/>
    <w:rsid w:val="000E22DC"/>
    <w:rsid w:val="000E2D77"/>
    <w:rsid w:val="000F3FA8"/>
    <w:rsid w:val="000F56DD"/>
    <w:rsid w:val="000F5D71"/>
    <w:rsid w:val="000F5EB0"/>
    <w:rsid w:val="000F5EFD"/>
    <w:rsid w:val="00104128"/>
    <w:rsid w:val="001100A0"/>
    <w:rsid w:val="00116A74"/>
    <w:rsid w:val="001214FD"/>
    <w:rsid w:val="00123568"/>
    <w:rsid w:val="001364C8"/>
    <w:rsid w:val="0014131B"/>
    <w:rsid w:val="00145463"/>
    <w:rsid w:val="001506CD"/>
    <w:rsid w:val="001515D0"/>
    <w:rsid w:val="00160B37"/>
    <w:rsid w:val="00162BF8"/>
    <w:rsid w:val="00163F44"/>
    <w:rsid w:val="00166282"/>
    <w:rsid w:val="001701E8"/>
    <w:rsid w:val="00174304"/>
    <w:rsid w:val="00176741"/>
    <w:rsid w:val="00183D1A"/>
    <w:rsid w:val="00190526"/>
    <w:rsid w:val="00192E04"/>
    <w:rsid w:val="001A2267"/>
    <w:rsid w:val="001A43F0"/>
    <w:rsid w:val="001A577B"/>
    <w:rsid w:val="001B0C47"/>
    <w:rsid w:val="001B516D"/>
    <w:rsid w:val="001C7CAF"/>
    <w:rsid w:val="001D4DE6"/>
    <w:rsid w:val="001F401A"/>
    <w:rsid w:val="001F777B"/>
    <w:rsid w:val="00201AD6"/>
    <w:rsid w:val="00202460"/>
    <w:rsid w:val="00203EA6"/>
    <w:rsid w:val="00222B43"/>
    <w:rsid w:val="002327E8"/>
    <w:rsid w:val="00235494"/>
    <w:rsid w:val="00251D87"/>
    <w:rsid w:val="00252035"/>
    <w:rsid w:val="00252B9D"/>
    <w:rsid w:val="00257948"/>
    <w:rsid w:val="002651BF"/>
    <w:rsid w:val="002749D3"/>
    <w:rsid w:val="002777A0"/>
    <w:rsid w:val="0028070E"/>
    <w:rsid w:val="00285889"/>
    <w:rsid w:val="00295EB1"/>
    <w:rsid w:val="002A2A3A"/>
    <w:rsid w:val="002A6339"/>
    <w:rsid w:val="002B0F8C"/>
    <w:rsid w:val="002B5D22"/>
    <w:rsid w:val="002B76C9"/>
    <w:rsid w:val="002C4E70"/>
    <w:rsid w:val="002E2A99"/>
    <w:rsid w:val="002E5259"/>
    <w:rsid w:val="002E5382"/>
    <w:rsid w:val="002F2B6A"/>
    <w:rsid w:val="0030681A"/>
    <w:rsid w:val="00307664"/>
    <w:rsid w:val="0031410F"/>
    <w:rsid w:val="00314245"/>
    <w:rsid w:val="0031521C"/>
    <w:rsid w:val="003173F7"/>
    <w:rsid w:val="00330722"/>
    <w:rsid w:val="00330920"/>
    <w:rsid w:val="00347087"/>
    <w:rsid w:val="0037751F"/>
    <w:rsid w:val="00387A2D"/>
    <w:rsid w:val="003A1E8B"/>
    <w:rsid w:val="003A6E6E"/>
    <w:rsid w:val="003B16FA"/>
    <w:rsid w:val="003B6A91"/>
    <w:rsid w:val="003C05E7"/>
    <w:rsid w:val="003C1A54"/>
    <w:rsid w:val="003D1540"/>
    <w:rsid w:val="003E1CA5"/>
    <w:rsid w:val="003F0D37"/>
    <w:rsid w:val="003F57A1"/>
    <w:rsid w:val="00401DA3"/>
    <w:rsid w:val="00417500"/>
    <w:rsid w:val="004178CE"/>
    <w:rsid w:val="004234FC"/>
    <w:rsid w:val="00423E9E"/>
    <w:rsid w:val="00426920"/>
    <w:rsid w:val="0043276A"/>
    <w:rsid w:val="0043662F"/>
    <w:rsid w:val="00453063"/>
    <w:rsid w:val="00454BB4"/>
    <w:rsid w:val="00457DAA"/>
    <w:rsid w:val="00461D90"/>
    <w:rsid w:val="00463C53"/>
    <w:rsid w:val="00466A5A"/>
    <w:rsid w:val="0047117A"/>
    <w:rsid w:val="00476BB4"/>
    <w:rsid w:val="00480403"/>
    <w:rsid w:val="0048314D"/>
    <w:rsid w:val="00492FCD"/>
    <w:rsid w:val="00497C21"/>
    <w:rsid w:val="004A7F2B"/>
    <w:rsid w:val="004B1DF6"/>
    <w:rsid w:val="004B2DA9"/>
    <w:rsid w:val="004B30BD"/>
    <w:rsid w:val="004B5154"/>
    <w:rsid w:val="004B6C62"/>
    <w:rsid w:val="004B7331"/>
    <w:rsid w:val="004C151D"/>
    <w:rsid w:val="004C222A"/>
    <w:rsid w:val="004C34EE"/>
    <w:rsid w:val="004C4BFD"/>
    <w:rsid w:val="004D7335"/>
    <w:rsid w:val="004E0D10"/>
    <w:rsid w:val="004E0E30"/>
    <w:rsid w:val="004E65AE"/>
    <w:rsid w:val="004F5F26"/>
    <w:rsid w:val="0050330F"/>
    <w:rsid w:val="00504A7E"/>
    <w:rsid w:val="005071B8"/>
    <w:rsid w:val="00516510"/>
    <w:rsid w:val="005221DD"/>
    <w:rsid w:val="00524F8F"/>
    <w:rsid w:val="00533718"/>
    <w:rsid w:val="005413B2"/>
    <w:rsid w:val="005462D3"/>
    <w:rsid w:val="005474DA"/>
    <w:rsid w:val="00573963"/>
    <w:rsid w:val="00574E9F"/>
    <w:rsid w:val="00586454"/>
    <w:rsid w:val="005964CB"/>
    <w:rsid w:val="00597D14"/>
    <w:rsid w:val="005A4D3F"/>
    <w:rsid w:val="005A727F"/>
    <w:rsid w:val="005B5C34"/>
    <w:rsid w:val="005C5F64"/>
    <w:rsid w:val="005C734E"/>
    <w:rsid w:val="005C73E0"/>
    <w:rsid w:val="005D1106"/>
    <w:rsid w:val="005D1B31"/>
    <w:rsid w:val="005E0549"/>
    <w:rsid w:val="005E0D86"/>
    <w:rsid w:val="005E43FF"/>
    <w:rsid w:val="005E5CD6"/>
    <w:rsid w:val="006062A3"/>
    <w:rsid w:val="00624FAD"/>
    <w:rsid w:val="0062644D"/>
    <w:rsid w:val="006365FF"/>
    <w:rsid w:val="006378DA"/>
    <w:rsid w:val="00652A9C"/>
    <w:rsid w:val="006629C5"/>
    <w:rsid w:val="00664AB8"/>
    <w:rsid w:val="00665A56"/>
    <w:rsid w:val="006733BC"/>
    <w:rsid w:val="0067389F"/>
    <w:rsid w:val="00673A8B"/>
    <w:rsid w:val="00675B3C"/>
    <w:rsid w:val="006954DE"/>
    <w:rsid w:val="006A53FA"/>
    <w:rsid w:val="006B4E82"/>
    <w:rsid w:val="006B56F8"/>
    <w:rsid w:val="006B5907"/>
    <w:rsid w:val="006C06F6"/>
    <w:rsid w:val="006C6696"/>
    <w:rsid w:val="006D0627"/>
    <w:rsid w:val="006D3C5C"/>
    <w:rsid w:val="006D6B7D"/>
    <w:rsid w:val="006E2B56"/>
    <w:rsid w:val="006E652C"/>
    <w:rsid w:val="006F209D"/>
    <w:rsid w:val="006F67B5"/>
    <w:rsid w:val="0070680A"/>
    <w:rsid w:val="00707B58"/>
    <w:rsid w:val="007173AE"/>
    <w:rsid w:val="00720D02"/>
    <w:rsid w:val="00725046"/>
    <w:rsid w:val="00737B2D"/>
    <w:rsid w:val="00752C9B"/>
    <w:rsid w:val="007546A1"/>
    <w:rsid w:val="0075716A"/>
    <w:rsid w:val="007607CE"/>
    <w:rsid w:val="0076527A"/>
    <w:rsid w:val="00770A64"/>
    <w:rsid w:val="00771E8D"/>
    <w:rsid w:val="00772456"/>
    <w:rsid w:val="00787558"/>
    <w:rsid w:val="0079746B"/>
    <w:rsid w:val="007A5922"/>
    <w:rsid w:val="007B7BF4"/>
    <w:rsid w:val="007B7EE3"/>
    <w:rsid w:val="007C0956"/>
    <w:rsid w:val="007C389B"/>
    <w:rsid w:val="007D2D98"/>
    <w:rsid w:val="007F1A18"/>
    <w:rsid w:val="008007C8"/>
    <w:rsid w:val="008015EA"/>
    <w:rsid w:val="00801C7A"/>
    <w:rsid w:val="00804E94"/>
    <w:rsid w:val="008079AF"/>
    <w:rsid w:val="00810D08"/>
    <w:rsid w:val="00816D0C"/>
    <w:rsid w:val="0082183C"/>
    <w:rsid w:val="0082238B"/>
    <w:rsid w:val="00840A2D"/>
    <w:rsid w:val="0085330B"/>
    <w:rsid w:val="00857718"/>
    <w:rsid w:val="00863BBC"/>
    <w:rsid w:val="00865A1C"/>
    <w:rsid w:val="00867CC4"/>
    <w:rsid w:val="008708CC"/>
    <w:rsid w:val="008914F7"/>
    <w:rsid w:val="008A3AD2"/>
    <w:rsid w:val="008A4B57"/>
    <w:rsid w:val="008A7F6D"/>
    <w:rsid w:val="008B4852"/>
    <w:rsid w:val="008C7E9C"/>
    <w:rsid w:val="008D0546"/>
    <w:rsid w:val="008D118C"/>
    <w:rsid w:val="008E4AB1"/>
    <w:rsid w:val="008E4BF5"/>
    <w:rsid w:val="008F2F3C"/>
    <w:rsid w:val="008F6C81"/>
    <w:rsid w:val="008F7C76"/>
    <w:rsid w:val="00904786"/>
    <w:rsid w:val="00910169"/>
    <w:rsid w:val="00921B12"/>
    <w:rsid w:val="00922FB3"/>
    <w:rsid w:val="00924309"/>
    <w:rsid w:val="009308B6"/>
    <w:rsid w:val="00952F28"/>
    <w:rsid w:val="00957207"/>
    <w:rsid w:val="00961B8C"/>
    <w:rsid w:val="00963652"/>
    <w:rsid w:val="00977709"/>
    <w:rsid w:val="00981B7C"/>
    <w:rsid w:val="00982AD9"/>
    <w:rsid w:val="009834B9"/>
    <w:rsid w:val="00985F95"/>
    <w:rsid w:val="00986507"/>
    <w:rsid w:val="00990B5D"/>
    <w:rsid w:val="00997BA6"/>
    <w:rsid w:val="009A17A4"/>
    <w:rsid w:val="009A1B17"/>
    <w:rsid w:val="009A525F"/>
    <w:rsid w:val="009A5EA4"/>
    <w:rsid w:val="009B3F58"/>
    <w:rsid w:val="009B5067"/>
    <w:rsid w:val="009C416B"/>
    <w:rsid w:val="009D542F"/>
    <w:rsid w:val="009D60C1"/>
    <w:rsid w:val="009D7EFC"/>
    <w:rsid w:val="009E2269"/>
    <w:rsid w:val="009E7655"/>
    <w:rsid w:val="009F4D59"/>
    <w:rsid w:val="009F6E4E"/>
    <w:rsid w:val="00A00327"/>
    <w:rsid w:val="00A0117F"/>
    <w:rsid w:val="00A04BEF"/>
    <w:rsid w:val="00A074E7"/>
    <w:rsid w:val="00A103CF"/>
    <w:rsid w:val="00A10E0E"/>
    <w:rsid w:val="00A1678E"/>
    <w:rsid w:val="00A17335"/>
    <w:rsid w:val="00A20443"/>
    <w:rsid w:val="00A221D7"/>
    <w:rsid w:val="00A3283C"/>
    <w:rsid w:val="00A36DFD"/>
    <w:rsid w:val="00A44B4F"/>
    <w:rsid w:val="00A615C8"/>
    <w:rsid w:val="00A72F69"/>
    <w:rsid w:val="00A73C3B"/>
    <w:rsid w:val="00A74C2B"/>
    <w:rsid w:val="00A74C76"/>
    <w:rsid w:val="00A766BE"/>
    <w:rsid w:val="00A908B9"/>
    <w:rsid w:val="00A95169"/>
    <w:rsid w:val="00AA612A"/>
    <w:rsid w:val="00AB0755"/>
    <w:rsid w:val="00AC0516"/>
    <w:rsid w:val="00AC1D5A"/>
    <w:rsid w:val="00AD0A39"/>
    <w:rsid w:val="00AD75C8"/>
    <w:rsid w:val="00AE0E86"/>
    <w:rsid w:val="00AE4016"/>
    <w:rsid w:val="00AE4744"/>
    <w:rsid w:val="00AF3028"/>
    <w:rsid w:val="00B066C5"/>
    <w:rsid w:val="00B1102B"/>
    <w:rsid w:val="00B149EF"/>
    <w:rsid w:val="00B154F3"/>
    <w:rsid w:val="00B20119"/>
    <w:rsid w:val="00B33067"/>
    <w:rsid w:val="00B3640D"/>
    <w:rsid w:val="00B4262A"/>
    <w:rsid w:val="00B4330D"/>
    <w:rsid w:val="00B47671"/>
    <w:rsid w:val="00B558A2"/>
    <w:rsid w:val="00B626F9"/>
    <w:rsid w:val="00B64715"/>
    <w:rsid w:val="00B64E33"/>
    <w:rsid w:val="00B66D9B"/>
    <w:rsid w:val="00B71624"/>
    <w:rsid w:val="00B76871"/>
    <w:rsid w:val="00B779C0"/>
    <w:rsid w:val="00B81094"/>
    <w:rsid w:val="00B85C07"/>
    <w:rsid w:val="00B91FCB"/>
    <w:rsid w:val="00BA28DE"/>
    <w:rsid w:val="00BC0226"/>
    <w:rsid w:val="00BC1B1E"/>
    <w:rsid w:val="00BC5AFF"/>
    <w:rsid w:val="00BC7400"/>
    <w:rsid w:val="00BD5341"/>
    <w:rsid w:val="00BD7A10"/>
    <w:rsid w:val="00BD7A14"/>
    <w:rsid w:val="00BE2347"/>
    <w:rsid w:val="00BE44D1"/>
    <w:rsid w:val="00BE6F4E"/>
    <w:rsid w:val="00BE6F9E"/>
    <w:rsid w:val="00BF34DB"/>
    <w:rsid w:val="00C0240A"/>
    <w:rsid w:val="00C047C5"/>
    <w:rsid w:val="00C1136E"/>
    <w:rsid w:val="00C13F02"/>
    <w:rsid w:val="00C15F93"/>
    <w:rsid w:val="00C16508"/>
    <w:rsid w:val="00C213F7"/>
    <w:rsid w:val="00C21C36"/>
    <w:rsid w:val="00C263E1"/>
    <w:rsid w:val="00C263F7"/>
    <w:rsid w:val="00C27BB3"/>
    <w:rsid w:val="00C30938"/>
    <w:rsid w:val="00C31688"/>
    <w:rsid w:val="00C445DE"/>
    <w:rsid w:val="00C45260"/>
    <w:rsid w:val="00C46060"/>
    <w:rsid w:val="00C63533"/>
    <w:rsid w:val="00C642B7"/>
    <w:rsid w:val="00C65D07"/>
    <w:rsid w:val="00C67939"/>
    <w:rsid w:val="00C70FBA"/>
    <w:rsid w:val="00C713C9"/>
    <w:rsid w:val="00C76E54"/>
    <w:rsid w:val="00C832BC"/>
    <w:rsid w:val="00C84EC1"/>
    <w:rsid w:val="00C91C0E"/>
    <w:rsid w:val="00C92780"/>
    <w:rsid w:val="00C93965"/>
    <w:rsid w:val="00CA1D69"/>
    <w:rsid w:val="00CB4505"/>
    <w:rsid w:val="00CB6F15"/>
    <w:rsid w:val="00CB7B14"/>
    <w:rsid w:val="00CC4D95"/>
    <w:rsid w:val="00CC5E06"/>
    <w:rsid w:val="00CC7780"/>
    <w:rsid w:val="00CD1ECF"/>
    <w:rsid w:val="00CE483B"/>
    <w:rsid w:val="00CF2792"/>
    <w:rsid w:val="00CF36BD"/>
    <w:rsid w:val="00D12B4F"/>
    <w:rsid w:val="00D13FF4"/>
    <w:rsid w:val="00D16156"/>
    <w:rsid w:val="00D21852"/>
    <w:rsid w:val="00D52474"/>
    <w:rsid w:val="00D610D3"/>
    <w:rsid w:val="00D634FF"/>
    <w:rsid w:val="00D72492"/>
    <w:rsid w:val="00D81B7C"/>
    <w:rsid w:val="00D8485E"/>
    <w:rsid w:val="00D85BC9"/>
    <w:rsid w:val="00D86319"/>
    <w:rsid w:val="00D869B6"/>
    <w:rsid w:val="00D928B5"/>
    <w:rsid w:val="00D93C79"/>
    <w:rsid w:val="00DA5AFF"/>
    <w:rsid w:val="00DB4977"/>
    <w:rsid w:val="00DB6641"/>
    <w:rsid w:val="00DC0B01"/>
    <w:rsid w:val="00DC52AF"/>
    <w:rsid w:val="00DD4FA8"/>
    <w:rsid w:val="00DD6536"/>
    <w:rsid w:val="00DE09A4"/>
    <w:rsid w:val="00DE291C"/>
    <w:rsid w:val="00DE5B82"/>
    <w:rsid w:val="00DF7F3C"/>
    <w:rsid w:val="00E03E67"/>
    <w:rsid w:val="00E05F4B"/>
    <w:rsid w:val="00E11222"/>
    <w:rsid w:val="00E11A5D"/>
    <w:rsid w:val="00E151EA"/>
    <w:rsid w:val="00E25FA4"/>
    <w:rsid w:val="00E37F76"/>
    <w:rsid w:val="00E410A8"/>
    <w:rsid w:val="00E41A2D"/>
    <w:rsid w:val="00E431F2"/>
    <w:rsid w:val="00E465A9"/>
    <w:rsid w:val="00E63780"/>
    <w:rsid w:val="00E6410C"/>
    <w:rsid w:val="00E65D98"/>
    <w:rsid w:val="00E677C1"/>
    <w:rsid w:val="00E70B9D"/>
    <w:rsid w:val="00E72B93"/>
    <w:rsid w:val="00E7566F"/>
    <w:rsid w:val="00E80E16"/>
    <w:rsid w:val="00E815FA"/>
    <w:rsid w:val="00E8194B"/>
    <w:rsid w:val="00E87242"/>
    <w:rsid w:val="00E87F83"/>
    <w:rsid w:val="00E90209"/>
    <w:rsid w:val="00E9083B"/>
    <w:rsid w:val="00E9162A"/>
    <w:rsid w:val="00E94738"/>
    <w:rsid w:val="00E94C45"/>
    <w:rsid w:val="00EA0BDE"/>
    <w:rsid w:val="00EA4FA2"/>
    <w:rsid w:val="00EA7237"/>
    <w:rsid w:val="00EB36A5"/>
    <w:rsid w:val="00EC4CCF"/>
    <w:rsid w:val="00ED6421"/>
    <w:rsid w:val="00EE4D74"/>
    <w:rsid w:val="00EE6226"/>
    <w:rsid w:val="00EE6F65"/>
    <w:rsid w:val="00EF0DCD"/>
    <w:rsid w:val="00F06B99"/>
    <w:rsid w:val="00F07BDE"/>
    <w:rsid w:val="00F21214"/>
    <w:rsid w:val="00F23E25"/>
    <w:rsid w:val="00F249B7"/>
    <w:rsid w:val="00F25176"/>
    <w:rsid w:val="00F258D3"/>
    <w:rsid w:val="00F301D5"/>
    <w:rsid w:val="00F431DD"/>
    <w:rsid w:val="00F45930"/>
    <w:rsid w:val="00F4636D"/>
    <w:rsid w:val="00F52082"/>
    <w:rsid w:val="00F551DC"/>
    <w:rsid w:val="00F603BC"/>
    <w:rsid w:val="00F646BA"/>
    <w:rsid w:val="00F95F60"/>
    <w:rsid w:val="00FA5B99"/>
    <w:rsid w:val="00FA74A8"/>
    <w:rsid w:val="00FB0461"/>
    <w:rsid w:val="00FB2EC1"/>
    <w:rsid w:val="00FB3DB7"/>
    <w:rsid w:val="00FC3527"/>
    <w:rsid w:val="00FC3AE8"/>
    <w:rsid w:val="00FC7CFE"/>
    <w:rsid w:val="00FD0C41"/>
    <w:rsid w:val="00FD1583"/>
    <w:rsid w:val="00FD18BC"/>
    <w:rsid w:val="00FD25BF"/>
    <w:rsid w:val="00FD2CB0"/>
    <w:rsid w:val="00FE2486"/>
    <w:rsid w:val="00FF5D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E4AD8D3"/>
  <w15:chartTrackingRefBased/>
  <w15:docId w15:val="{77DABB3E-6CB3-4BEB-A736-C62D21F3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5" w:qFormat="1"/>
    <w:lsdException w:name="Subtle Reference" w:semiHidden="1"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5F60"/>
    <w:pPr>
      <w:spacing w:after="260"/>
    </w:pPr>
  </w:style>
  <w:style w:type="paragraph" w:styleId="berschrift1">
    <w:name w:val="heading 1"/>
    <w:basedOn w:val="Standard"/>
    <w:next w:val="Einleitung"/>
    <w:link w:val="berschrift1Zchn"/>
    <w:uiPriority w:val="9"/>
    <w:qFormat/>
    <w:rsid w:val="00F95F60"/>
    <w:pPr>
      <w:keepNext/>
      <w:keepLines/>
      <w:pageBreakBefore/>
      <w:framePr w:w="10433" w:vSpace="284" w:wrap="notBeside" w:hAnchor="text" w:yAlign="top"/>
      <w:numPr>
        <w:numId w:val="24"/>
      </w:numPr>
      <w:spacing w:before="600" w:line="204" w:lineRule="auto"/>
      <w:ind w:right="567"/>
      <w:outlineLvl w:val="0"/>
    </w:pPr>
    <w:rPr>
      <w:rFonts w:eastAsiaTheme="majorEastAsia" w:cstheme="majorBidi"/>
      <w:b/>
      <w:color w:val="031E41" w:themeColor="text2"/>
      <w:sz w:val="120"/>
      <w:szCs w:val="32"/>
    </w:rPr>
  </w:style>
  <w:style w:type="paragraph" w:styleId="berschrift2">
    <w:name w:val="heading 2"/>
    <w:basedOn w:val="Standard"/>
    <w:next w:val="Standard"/>
    <w:link w:val="berschrift2Zchn"/>
    <w:uiPriority w:val="9"/>
    <w:qFormat/>
    <w:rsid w:val="008F7C76"/>
    <w:pPr>
      <w:keepNext/>
      <w:keepLines/>
      <w:numPr>
        <w:ilvl w:val="1"/>
        <w:numId w:val="24"/>
      </w:numPr>
      <w:spacing w:before="260" w:after="120" w:line="216" w:lineRule="auto"/>
      <w:outlineLvl w:val="1"/>
    </w:pPr>
    <w:rPr>
      <w:rFonts w:eastAsiaTheme="majorEastAsia" w:cstheme="majorBidi"/>
      <w:b/>
      <w:color w:val="031E41" w:themeColor="text2"/>
      <w:sz w:val="22"/>
      <w:szCs w:val="26"/>
    </w:rPr>
  </w:style>
  <w:style w:type="paragraph" w:styleId="berschrift3">
    <w:name w:val="heading 3"/>
    <w:basedOn w:val="Standard"/>
    <w:next w:val="Standard"/>
    <w:link w:val="berschrift3Zchn"/>
    <w:uiPriority w:val="9"/>
    <w:qFormat/>
    <w:rsid w:val="00F95F60"/>
    <w:pPr>
      <w:keepNext/>
      <w:keepLines/>
      <w:numPr>
        <w:ilvl w:val="2"/>
        <w:numId w:val="5"/>
      </w:numPr>
      <w:spacing w:before="260" w:after="0" w:line="216" w:lineRule="auto"/>
      <w:outlineLvl w:val="2"/>
    </w:pPr>
    <w:rPr>
      <w:rFonts w:eastAsiaTheme="majorEastAsia" w:cstheme="majorBidi"/>
      <w:b/>
      <w:color w:val="031E41" w:themeColor="text2"/>
      <w:szCs w:val="24"/>
    </w:rPr>
  </w:style>
  <w:style w:type="paragraph" w:styleId="berschrift4">
    <w:name w:val="heading 4"/>
    <w:basedOn w:val="Standard"/>
    <w:next w:val="Standard"/>
    <w:link w:val="berschrift4Zchn"/>
    <w:uiPriority w:val="9"/>
    <w:semiHidden/>
    <w:qFormat/>
    <w:rsid w:val="00F95F60"/>
    <w:pPr>
      <w:keepNext/>
      <w:keepLines/>
      <w:spacing w:before="40" w:after="0"/>
      <w:outlineLvl w:val="3"/>
    </w:pPr>
    <w:rPr>
      <w:rFonts w:eastAsiaTheme="majorEastAsia" w:cstheme="majorBidi"/>
      <w:i/>
      <w:iCs/>
      <w:color w:val="004075" w:themeColor="accent1" w:themeShade="BF"/>
    </w:rPr>
  </w:style>
  <w:style w:type="paragraph" w:styleId="berschrift5">
    <w:name w:val="heading 5"/>
    <w:basedOn w:val="Standard"/>
    <w:next w:val="Standard"/>
    <w:link w:val="berschrift5Zchn"/>
    <w:uiPriority w:val="9"/>
    <w:semiHidden/>
    <w:qFormat/>
    <w:rsid w:val="00F95F60"/>
    <w:pPr>
      <w:keepNext/>
      <w:keepLines/>
      <w:spacing w:before="40" w:after="0"/>
      <w:outlineLvl w:val="4"/>
    </w:pPr>
    <w:rPr>
      <w:rFonts w:eastAsiaTheme="majorEastAsia" w:cstheme="majorBidi"/>
      <w:color w:val="004075" w:themeColor="accent1" w:themeShade="BF"/>
    </w:rPr>
  </w:style>
  <w:style w:type="paragraph" w:styleId="berschrift6">
    <w:name w:val="heading 6"/>
    <w:basedOn w:val="Standard"/>
    <w:next w:val="Standard"/>
    <w:link w:val="berschrift6Zchn"/>
    <w:uiPriority w:val="9"/>
    <w:semiHidden/>
    <w:qFormat/>
    <w:rsid w:val="00F95F60"/>
    <w:pPr>
      <w:keepNext/>
      <w:keepLines/>
      <w:spacing w:before="40" w:after="0"/>
      <w:outlineLvl w:val="5"/>
    </w:pPr>
    <w:rPr>
      <w:rFonts w:eastAsiaTheme="majorEastAsia" w:cstheme="majorBidi"/>
      <w:color w:val="002B4E" w:themeColor="accent1" w:themeShade="7F"/>
    </w:rPr>
  </w:style>
  <w:style w:type="paragraph" w:styleId="berschrift7">
    <w:name w:val="heading 7"/>
    <w:basedOn w:val="Standard"/>
    <w:next w:val="Standard"/>
    <w:link w:val="berschrift7Zchn"/>
    <w:uiPriority w:val="9"/>
    <w:semiHidden/>
    <w:qFormat/>
    <w:rsid w:val="00F95F60"/>
    <w:pPr>
      <w:keepNext/>
      <w:keepLines/>
      <w:spacing w:before="40" w:after="0"/>
      <w:outlineLvl w:val="6"/>
    </w:pPr>
    <w:rPr>
      <w:rFonts w:eastAsiaTheme="majorEastAsia" w:cstheme="majorBidi"/>
      <w:i/>
      <w:iCs/>
      <w:color w:val="002B4E" w:themeColor="accent1" w:themeShade="7F"/>
    </w:rPr>
  </w:style>
  <w:style w:type="paragraph" w:styleId="berschrift8">
    <w:name w:val="heading 8"/>
    <w:basedOn w:val="Standard"/>
    <w:next w:val="Standard"/>
    <w:link w:val="berschrift8Zchn"/>
    <w:uiPriority w:val="9"/>
    <w:semiHidden/>
    <w:qFormat/>
    <w:rsid w:val="00F95F60"/>
    <w:pPr>
      <w:keepNext/>
      <w:keepLines/>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F95F60"/>
    <w:pPr>
      <w:keepNext/>
      <w:keepLines/>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32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F95F60"/>
    <w:pPr>
      <w:spacing w:after="0" w:line="204" w:lineRule="auto"/>
      <w:ind w:right="1701"/>
      <w:contextualSpacing/>
    </w:pPr>
    <w:rPr>
      <w:rFonts w:eastAsiaTheme="majorEastAsia" w:cstheme="majorBidi"/>
      <w:b/>
      <w:color w:val="031E41" w:themeColor="text2"/>
      <w:kern w:val="28"/>
      <w:sz w:val="120"/>
      <w:szCs w:val="56"/>
    </w:rPr>
  </w:style>
  <w:style w:type="character" w:customStyle="1" w:styleId="TitelZchn">
    <w:name w:val="Titel Zchn"/>
    <w:basedOn w:val="Absatz-Standardschriftart"/>
    <w:link w:val="Titel"/>
    <w:uiPriority w:val="10"/>
    <w:rsid w:val="00F95F60"/>
    <w:rPr>
      <w:rFonts w:eastAsiaTheme="majorEastAsia" w:cstheme="majorBidi"/>
      <w:b/>
      <w:color w:val="031E41" w:themeColor="text2"/>
      <w:kern w:val="28"/>
      <w:sz w:val="120"/>
      <w:szCs w:val="56"/>
    </w:rPr>
  </w:style>
  <w:style w:type="paragraph" w:styleId="Untertitel">
    <w:name w:val="Subtitle"/>
    <w:basedOn w:val="Standard"/>
    <w:next w:val="Standard"/>
    <w:link w:val="UntertitelZchn"/>
    <w:uiPriority w:val="11"/>
    <w:qFormat/>
    <w:rsid w:val="00F95F60"/>
    <w:pPr>
      <w:numPr>
        <w:ilvl w:val="1"/>
      </w:numPr>
      <w:spacing w:before="360" w:after="720" w:line="17" w:lineRule="atLeast"/>
      <w:ind w:right="1701"/>
    </w:pPr>
    <w:rPr>
      <w:rFonts w:ascii="Source Sans 3 Medium" w:eastAsiaTheme="minorEastAsia" w:hAnsi="Source Sans 3 Medium"/>
      <w:color w:val="031E41" w:themeColor="text2"/>
      <w:sz w:val="40"/>
      <w:szCs w:val="22"/>
    </w:rPr>
  </w:style>
  <w:style w:type="character" w:customStyle="1" w:styleId="UntertitelZchn">
    <w:name w:val="Untertitel Zchn"/>
    <w:basedOn w:val="Absatz-Standardschriftart"/>
    <w:link w:val="Untertitel"/>
    <w:uiPriority w:val="11"/>
    <w:rsid w:val="00F95F60"/>
    <w:rPr>
      <w:rFonts w:ascii="Source Sans 3 Medium" w:eastAsiaTheme="minorEastAsia" w:hAnsi="Source Sans 3 Medium"/>
      <w:color w:val="031E41" w:themeColor="text2"/>
      <w:sz w:val="40"/>
      <w:szCs w:val="22"/>
    </w:rPr>
  </w:style>
  <w:style w:type="paragraph" w:styleId="Kopfzeile">
    <w:name w:val="header"/>
    <w:basedOn w:val="Standard"/>
    <w:link w:val="KopfzeileZchn"/>
    <w:uiPriority w:val="99"/>
    <w:semiHidden/>
    <w:rsid w:val="008E4AB1"/>
    <w:pPr>
      <w:tabs>
        <w:tab w:val="center" w:pos="4513"/>
        <w:tab w:val="right" w:pos="9026"/>
      </w:tabs>
    </w:pPr>
    <w:rPr>
      <w:rFonts w:ascii="Source Sans 3 Medium" w:hAnsi="Source Sans 3 Medium"/>
    </w:rPr>
  </w:style>
  <w:style w:type="character" w:customStyle="1" w:styleId="KopfzeileZchn">
    <w:name w:val="Kopfzeile Zchn"/>
    <w:basedOn w:val="Absatz-Standardschriftart"/>
    <w:link w:val="Kopfzeile"/>
    <w:uiPriority w:val="99"/>
    <w:semiHidden/>
    <w:rsid w:val="006629C5"/>
    <w:rPr>
      <w:rFonts w:ascii="Source Sans 3 Medium" w:hAnsi="Source Sans 3 Medium"/>
    </w:rPr>
  </w:style>
  <w:style w:type="paragraph" w:styleId="Fuzeile">
    <w:name w:val="footer"/>
    <w:basedOn w:val="Standard"/>
    <w:link w:val="FuzeileZchn"/>
    <w:uiPriority w:val="99"/>
    <w:semiHidden/>
    <w:rsid w:val="00FD2CB0"/>
    <w:pPr>
      <w:tabs>
        <w:tab w:val="center" w:pos="5046"/>
        <w:tab w:val="right" w:pos="10093"/>
      </w:tabs>
      <w:spacing w:after="0"/>
      <w:jc w:val="right"/>
    </w:pPr>
    <w:rPr>
      <w:rFonts w:asciiTheme="minorHAnsi" w:hAnsiTheme="minorHAnsi"/>
      <w:b/>
      <w:sz w:val="18"/>
    </w:rPr>
  </w:style>
  <w:style w:type="character" w:customStyle="1" w:styleId="FuzeileZchn">
    <w:name w:val="Fußzeile Zchn"/>
    <w:basedOn w:val="Absatz-Standardschriftart"/>
    <w:link w:val="Fuzeile"/>
    <w:uiPriority w:val="99"/>
    <w:semiHidden/>
    <w:rsid w:val="006629C5"/>
    <w:rPr>
      <w:rFonts w:asciiTheme="minorHAnsi" w:hAnsiTheme="minorHAnsi"/>
      <w:b/>
      <w:sz w:val="18"/>
    </w:rPr>
  </w:style>
  <w:style w:type="character" w:customStyle="1" w:styleId="berschrift1Zchn">
    <w:name w:val="Überschrift 1 Zchn"/>
    <w:basedOn w:val="Absatz-Standardschriftart"/>
    <w:link w:val="berschrift1"/>
    <w:uiPriority w:val="9"/>
    <w:rsid w:val="00F95F60"/>
    <w:rPr>
      <w:rFonts w:eastAsiaTheme="majorEastAsia" w:cstheme="majorBidi"/>
      <w:b/>
      <w:color w:val="031E41" w:themeColor="text2"/>
      <w:sz w:val="120"/>
      <w:szCs w:val="32"/>
    </w:rPr>
  </w:style>
  <w:style w:type="character" w:styleId="IntensiverVerweis">
    <w:name w:val="Intense Reference"/>
    <w:basedOn w:val="Absatz-Standardschriftart"/>
    <w:uiPriority w:val="32"/>
    <w:qFormat/>
    <w:rsid w:val="00F95F60"/>
    <w:rPr>
      <w:b/>
      <w:bCs/>
      <w:caps w:val="0"/>
      <w:smallCaps/>
      <w:color w:val="00579D" w:themeColor="accent1"/>
      <w:spacing w:val="5"/>
      <w:sz w:val="24"/>
    </w:rPr>
  </w:style>
  <w:style w:type="paragraph" w:styleId="Zitat">
    <w:name w:val="Quote"/>
    <w:basedOn w:val="Standard"/>
    <w:next w:val="Standard"/>
    <w:link w:val="ZitatZchn"/>
    <w:uiPriority w:val="3"/>
    <w:qFormat/>
    <w:rsid w:val="00F95F60"/>
    <w:pPr>
      <w:spacing w:before="260" w:line="216" w:lineRule="auto"/>
      <w:ind w:right="567"/>
    </w:pPr>
    <w:rPr>
      <w:rFonts w:asciiTheme="minorHAnsi" w:hAnsiTheme="minorHAnsi"/>
      <w:b/>
      <w:iCs/>
      <w:color w:val="031E41" w:themeColor="text2"/>
      <w:sz w:val="26"/>
    </w:rPr>
  </w:style>
  <w:style w:type="character" w:customStyle="1" w:styleId="ZitatZchn">
    <w:name w:val="Zitat Zchn"/>
    <w:basedOn w:val="Absatz-Standardschriftart"/>
    <w:link w:val="Zitat"/>
    <w:uiPriority w:val="3"/>
    <w:rsid w:val="00F95F60"/>
    <w:rPr>
      <w:rFonts w:asciiTheme="minorHAnsi" w:hAnsiTheme="minorHAnsi"/>
      <w:b/>
      <w:iCs/>
      <w:color w:val="031E41" w:themeColor="text2"/>
      <w:sz w:val="26"/>
    </w:rPr>
  </w:style>
  <w:style w:type="character" w:customStyle="1" w:styleId="berschrift2Zchn">
    <w:name w:val="Überschrift 2 Zchn"/>
    <w:basedOn w:val="Absatz-Standardschriftart"/>
    <w:link w:val="berschrift2"/>
    <w:uiPriority w:val="9"/>
    <w:rsid w:val="008F7C76"/>
    <w:rPr>
      <w:rFonts w:eastAsiaTheme="majorEastAsia" w:cstheme="majorBidi"/>
      <w:b/>
      <w:color w:val="031E41" w:themeColor="text2"/>
      <w:sz w:val="22"/>
      <w:szCs w:val="26"/>
    </w:rPr>
  </w:style>
  <w:style w:type="character" w:customStyle="1" w:styleId="berschrift3Zchn">
    <w:name w:val="Überschrift 3 Zchn"/>
    <w:basedOn w:val="Absatz-Standardschriftart"/>
    <w:link w:val="berschrift3"/>
    <w:uiPriority w:val="9"/>
    <w:rsid w:val="00F95F60"/>
    <w:rPr>
      <w:rFonts w:eastAsiaTheme="majorEastAsia" w:cstheme="majorBidi"/>
      <w:b/>
      <w:color w:val="031E41" w:themeColor="text2"/>
      <w:szCs w:val="24"/>
    </w:rPr>
  </w:style>
  <w:style w:type="character" w:styleId="IntensiveHervorhebung">
    <w:name w:val="Intense Emphasis"/>
    <w:basedOn w:val="Hervorhebung"/>
    <w:uiPriority w:val="5"/>
    <w:qFormat/>
    <w:rsid w:val="00F95F60"/>
    <w:rPr>
      <w:color w:val="FFFFFF" w:themeColor="background2"/>
    </w:rPr>
  </w:style>
  <w:style w:type="paragraph" w:styleId="Verzeichnis1">
    <w:name w:val="toc 1"/>
    <w:basedOn w:val="Standard"/>
    <w:next w:val="Standard"/>
    <w:uiPriority w:val="39"/>
    <w:rsid w:val="002777A0"/>
    <w:pPr>
      <w:tabs>
        <w:tab w:val="right" w:pos="7371"/>
      </w:tabs>
      <w:spacing w:before="260" w:after="0"/>
      <w:ind w:left="425" w:right="3799" w:hanging="425"/>
    </w:pPr>
    <w:rPr>
      <w:b/>
      <w:noProof/>
    </w:rPr>
  </w:style>
  <w:style w:type="paragraph" w:styleId="Verzeichnis3">
    <w:name w:val="toc 3"/>
    <w:basedOn w:val="Standard"/>
    <w:next w:val="Standard"/>
    <w:uiPriority w:val="39"/>
    <w:rsid w:val="002777A0"/>
    <w:pPr>
      <w:tabs>
        <w:tab w:val="right" w:pos="7371"/>
      </w:tabs>
      <w:spacing w:after="0"/>
      <w:ind w:left="992" w:right="3799"/>
    </w:pPr>
  </w:style>
  <w:style w:type="character" w:styleId="Hyperlink">
    <w:name w:val="Hyperlink"/>
    <w:basedOn w:val="Absatz-Standardschriftart"/>
    <w:uiPriority w:val="99"/>
    <w:rsid w:val="005A727F"/>
    <w:rPr>
      <w:color w:val="0563C1" w:themeColor="hyperlink"/>
      <w:u w:val="single"/>
    </w:rPr>
  </w:style>
  <w:style w:type="paragraph" w:styleId="Verzeichnis2">
    <w:name w:val="toc 2"/>
    <w:basedOn w:val="Standard"/>
    <w:next w:val="Standard"/>
    <w:uiPriority w:val="39"/>
    <w:rsid w:val="002777A0"/>
    <w:pPr>
      <w:tabs>
        <w:tab w:val="right" w:pos="7371"/>
      </w:tabs>
      <w:spacing w:after="0"/>
      <w:ind w:left="992" w:right="3799" w:hanging="567"/>
    </w:pPr>
  </w:style>
  <w:style w:type="numbering" w:customStyle="1" w:styleId="LVRlist">
    <w:name w:val="LVRlist"/>
    <w:uiPriority w:val="99"/>
    <w:rsid w:val="00AE4016"/>
    <w:pPr>
      <w:numPr>
        <w:numId w:val="5"/>
      </w:numPr>
    </w:pPr>
  </w:style>
  <w:style w:type="paragraph" w:customStyle="1" w:styleId="Einleitung">
    <w:name w:val="Einleitung"/>
    <w:basedOn w:val="berschrift1"/>
    <w:next w:val="Standard"/>
    <w:uiPriority w:val="12"/>
    <w:qFormat/>
    <w:rsid w:val="00F95F60"/>
    <w:pPr>
      <w:pageBreakBefore w:val="0"/>
      <w:framePr w:wrap="notBeside"/>
      <w:numPr>
        <w:numId w:val="0"/>
      </w:numPr>
      <w:spacing w:before="0"/>
    </w:pPr>
    <w:rPr>
      <w:rFonts w:ascii="Source Sans 3 Medium" w:hAnsi="Source Sans 3 Medium"/>
      <w:b w:val="0"/>
      <w:color w:val="auto"/>
      <w:sz w:val="28"/>
    </w:rPr>
  </w:style>
  <w:style w:type="paragraph" w:styleId="Inhaltsverzeichnisberschrift">
    <w:name w:val="TOC Heading"/>
    <w:basedOn w:val="berschrift1"/>
    <w:next w:val="Standard"/>
    <w:uiPriority w:val="39"/>
    <w:qFormat/>
    <w:rsid w:val="00F95F60"/>
    <w:pPr>
      <w:pageBreakBefore w:val="0"/>
      <w:framePr w:w="0" w:vSpace="0" w:wrap="auto" w:yAlign="inline"/>
      <w:numPr>
        <w:numId w:val="0"/>
      </w:numPr>
      <w:spacing w:before="1040" w:after="720"/>
      <w:outlineLvl w:val="9"/>
    </w:pPr>
    <w:rPr>
      <w:sz w:val="40"/>
    </w:rPr>
  </w:style>
  <w:style w:type="paragraph" w:styleId="Beschriftung">
    <w:name w:val="caption"/>
    <w:basedOn w:val="Standard"/>
    <w:next w:val="Standard"/>
    <w:uiPriority w:val="6"/>
    <w:qFormat/>
    <w:rsid w:val="00F95F60"/>
    <w:pPr>
      <w:spacing w:after="200"/>
    </w:pPr>
    <w:rPr>
      <w:iCs/>
      <w:sz w:val="16"/>
      <w:szCs w:val="18"/>
    </w:rPr>
  </w:style>
  <w:style w:type="paragraph" w:styleId="Verzeichnis4">
    <w:name w:val="toc 4"/>
    <w:basedOn w:val="Standard"/>
    <w:next w:val="Standard"/>
    <w:autoRedefine/>
    <w:uiPriority w:val="39"/>
    <w:semiHidden/>
    <w:rsid w:val="00F258D3"/>
    <w:pPr>
      <w:spacing w:after="100" w:line="259" w:lineRule="auto"/>
      <w:ind w:left="660"/>
    </w:pPr>
    <w:rPr>
      <w:rFonts w:asciiTheme="minorHAnsi" w:eastAsiaTheme="minorEastAsia" w:hAnsiTheme="minorHAnsi"/>
      <w:sz w:val="22"/>
      <w:szCs w:val="22"/>
      <w:lang w:eastAsia="de-DE"/>
    </w:rPr>
  </w:style>
  <w:style w:type="paragraph" w:styleId="Verzeichnis5">
    <w:name w:val="toc 5"/>
    <w:basedOn w:val="Standard"/>
    <w:next w:val="Standard"/>
    <w:autoRedefine/>
    <w:uiPriority w:val="39"/>
    <w:semiHidden/>
    <w:rsid w:val="00F258D3"/>
    <w:pPr>
      <w:spacing w:after="100" w:line="259" w:lineRule="auto"/>
      <w:ind w:left="880"/>
    </w:pPr>
    <w:rPr>
      <w:rFonts w:asciiTheme="minorHAnsi" w:eastAsiaTheme="minorEastAsia" w:hAnsiTheme="minorHAnsi"/>
      <w:sz w:val="22"/>
      <w:szCs w:val="22"/>
      <w:lang w:eastAsia="de-DE"/>
    </w:rPr>
  </w:style>
  <w:style w:type="paragraph" w:styleId="Verzeichnis6">
    <w:name w:val="toc 6"/>
    <w:basedOn w:val="Standard"/>
    <w:next w:val="Standard"/>
    <w:autoRedefine/>
    <w:uiPriority w:val="39"/>
    <w:semiHidden/>
    <w:rsid w:val="00F258D3"/>
    <w:pPr>
      <w:spacing w:after="100" w:line="259" w:lineRule="auto"/>
      <w:ind w:left="1100"/>
    </w:pPr>
    <w:rPr>
      <w:rFonts w:asciiTheme="minorHAnsi" w:eastAsiaTheme="minorEastAsia" w:hAnsiTheme="minorHAnsi"/>
      <w:sz w:val="22"/>
      <w:szCs w:val="22"/>
      <w:lang w:eastAsia="de-DE"/>
    </w:rPr>
  </w:style>
  <w:style w:type="paragraph" w:styleId="Verzeichnis7">
    <w:name w:val="toc 7"/>
    <w:basedOn w:val="Standard"/>
    <w:next w:val="Standard"/>
    <w:autoRedefine/>
    <w:uiPriority w:val="39"/>
    <w:semiHidden/>
    <w:rsid w:val="00F258D3"/>
    <w:pPr>
      <w:spacing w:after="100" w:line="259" w:lineRule="auto"/>
      <w:ind w:left="1320"/>
    </w:pPr>
    <w:rPr>
      <w:rFonts w:asciiTheme="minorHAnsi" w:eastAsiaTheme="minorEastAsia" w:hAnsiTheme="minorHAnsi"/>
      <w:sz w:val="22"/>
      <w:szCs w:val="22"/>
      <w:lang w:eastAsia="de-DE"/>
    </w:rPr>
  </w:style>
  <w:style w:type="paragraph" w:styleId="Verzeichnis8">
    <w:name w:val="toc 8"/>
    <w:basedOn w:val="Standard"/>
    <w:next w:val="Standard"/>
    <w:autoRedefine/>
    <w:uiPriority w:val="39"/>
    <w:semiHidden/>
    <w:rsid w:val="00F258D3"/>
    <w:pPr>
      <w:spacing w:after="100" w:line="259" w:lineRule="auto"/>
      <w:ind w:left="1540"/>
    </w:pPr>
    <w:rPr>
      <w:rFonts w:asciiTheme="minorHAnsi" w:eastAsiaTheme="minorEastAsia" w:hAnsiTheme="minorHAnsi"/>
      <w:sz w:val="22"/>
      <w:szCs w:val="22"/>
      <w:lang w:eastAsia="de-DE"/>
    </w:rPr>
  </w:style>
  <w:style w:type="paragraph" w:styleId="Verzeichnis9">
    <w:name w:val="toc 9"/>
    <w:basedOn w:val="Standard"/>
    <w:next w:val="Standard"/>
    <w:autoRedefine/>
    <w:uiPriority w:val="39"/>
    <w:semiHidden/>
    <w:rsid w:val="00F258D3"/>
    <w:pPr>
      <w:spacing w:after="100" w:line="259" w:lineRule="auto"/>
      <w:ind w:left="1760"/>
    </w:pPr>
    <w:rPr>
      <w:rFonts w:asciiTheme="minorHAnsi" w:eastAsiaTheme="minorEastAsia" w:hAnsiTheme="minorHAnsi"/>
      <w:sz w:val="22"/>
      <w:szCs w:val="22"/>
      <w:lang w:eastAsia="de-DE"/>
    </w:rPr>
  </w:style>
  <w:style w:type="character" w:customStyle="1" w:styleId="NichtaufgelsteErwhnung1">
    <w:name w:val="Nicht aufgelöste Erwähnung1"/>
    <w:basedOn w:val="Absatz-Standardschriftart"/>
    <w:uiPriority w:val="99"/>
    <w:semiHidden/>
    <w:unhideWhenUsed/>
    <w:rsid w:val="00F258D3"/>
    <w:rPr>
      <w:color w:val="605E5C"/>
      <w:shd w:val="clear" w:color="auto" w:fill="E1DFDD"/>
    </w:rPr>
  </w:style>
  <w:style w:type="paragraph" w:styleId="KeinLeerraum">
    <w:name w:val="No Spacing"/>
    <w:uiPriority w:val="1"/>
    <w:qFormat/>
    <w:rsid w:val="00F95F60"/>
  </w:style>
  <w:style w:type="character" w:styleId="Fett">
    <w:name w:val="Strong"/>
    <w:basedOn w:val="Absatz-Standardschriftart"/>
    <w:uiPriority w:val="1"/>
    <w:qFormat/>
    <w:rsid w:val="00F95F60"/>
    <w:rPr>
      <w:b/>
      <w:bCs/>
    </w:rPr>
  </w:style>
  <w:style w:type="character" w:styleId="Hervorhebung">
    <w:name w:val="Emphasis"/>
    <w:uiPriority w:val="5"/>
    <w:qFormat/>
    <w:rsid w:val="00F95F60"/>
    <w:rPr>
      <w:color w:val="00579D" w:themeColor="accent1"/>
    </w:rPr>
  </w:style>
  <w:style w:type="character" w:styleId="Buchtitel">
    <w:name w:val="Book Title"/>
    <w:basedOn w:val="Absatz-Standardschriftart"/>
    <w:uiPriority w:val="33"/>
    <w:qFormat/>
    <w:rsid w:val="00F95F60"/>
    <w:rPr>
      <w:b/>
      <w:bCs/>
      <w:i/>
      <w:iCs/>
      <w:spacing w:val="5"/>
    </w:rPr>
  </w:style>
  <w:style w:type="character" w:styleId="SchwacheHervorhebung">
    <w:name w:val="Subtle Emphasis"/>
    <w:basedOn w:val="Absatz-Standardschriftart"/>
    <w:uiPriority w:val="19"/>
    <w:qFormat/>
    <w:rsid w:val="00F95F60"/>
    <w:rPr>
      <w:i/>
      <w:iCs/>
      <w:color w:val="404040" w:themeColor="text1" w:themeTint="BF"/>
    </w:rPr>
  </w:style>
  <w:style w:type="paragraph" w:styleId="IntensivesZitat">
    <w:name w:val="Intense Quote"/>
    <w:basedOn w:val="Zitat"/>
    <w:next w:val="Standard"/>
    <w:link w:val="IntensivesZitatZchn"/>
    <w:uiPriority w:val="4"/>
    <w:qFormat/>
    <w:rsid w:val="00F95F60"/>
    <w:pPr>
      <w:keepLines/>
      <w:spacing w:before="640" w:after="640" w:line="228" w:lineRule="auto"/>
    </w:pPr>
    <w:rPr>
      <w:rFonts w:ascii="Source Serif Pro" w:hAnsi="Source Serif Pro"/>
      <w:sz w:val="40"/>
    </w:rPr>
  </w:style>
  <w:style w:type="character" w:customStyle="1" w:styleId="IntensivesZitatZchn">
    <w:name w:val="Intensives Zitat Zchn"/>
    <w:basedOn w:val="Absatz-Standardschriftart"/>
    <w:link w:val="IntensivesZitat"/>
    <w:uiPriority w:val="4"/>
    <w:rsid w:val="00F95F60"/>
    <w:rPr>
      <w:rFonts w:ascii="Source Serif Pro" w:hAnsi="Source Serif Pro"/>
      <w:b/>
      <w:iCs/>
      <w:color w:val="031E41" w:themeColor="text2"/>
      <w:sz w:val="40"/>
    </w:rPr>
  </w:style>
  <w:style w:type="paragraph" w:styleId="Funotentext">
    <w:name w:val="footnote text"/>
    <w:basedOn w:val="Standard"/>
    <w:link w:val="FunotentextZchn"/>
    <w:uiPriority w:val="6"/>
    <w:unhideWhenUsed/>
    <w:rsid w:val="00202460"/>
    <w:pPr>
      <w:spacing w:after="0" w:line="204" w:lineRule="auto"/>
    </w:pPr>
    <w:rPr>
      <w:sz w:val="14"/>
    </w:rPr>
  </w:style>
  <w:style w:type="character" w:customStyle="1" w:styleId="FunotentextZchn">
    <w:name w:val="Fußnotentext Zchn"/>
    <w:basedOn w:val="Absatz-Standardschriftart"/>
    <w:link w:val="Funotentext"/>
    <w:uiPriority w:val="6"/>
    <w:rsid w:val="00516510"/>
    <w:rPr>
      <w:sz w:val="14"/>
    </w:rPr>
  </w:style>
  <w:style w:type="character" w:styleId="Funotenzeichen">
    <w:name w:val="footnote reference"/>
    <w:basedOn w:val="Absatz-Standardschriftart"/>
    <w:uiPriority w:val="99"/>
    <w:semiHidden/>
    <w:unhideWhenUsed/>
    <w:rsid w:val="00202460"/>
    <w:rPr>
      <w:vertAlign w:val="superscript"/>
    </w:rPr>
  </w:style>
  <w:style w:type="paragraph" w:customStyle="1" w:styleId="Infobox">
    <w:name w:val="Infobox"/>
    <w:basedOn w:val="Standard"/>
    <w:uiPriority w:val="7"/>
    <w:qFormat/>
    <w:rsid w:val="00F95F60"/>
    <w:pPr>
      <w:pBdr>
        <w:top w:val="single" w:sz="2" w:space="15" w:color="031E41" w:themeColor="text2"/>
        <w:left w:val="single" w:sz="2" w:space="18" w:color="031E41" w:themeColor="text2"/>
        <w:bottom w:val="single" w:sz="2" w:space="15" w:color="031E41" w:themeColor="text2"/>
        <w:right w:val="single" w:sz="2" w:space="18" w:color="031E41" w:themeColor="text2"/>
      </w:pBdr>
      <w:shd w:val="clear" w:color="auto" w:fill="031E41" w:themeFill="text2"/>
      <w:ind w:left="397" w:right="397"/>
    </w:pPr>
    <w:rPr>
      <w:lang w:val="fr-FR"/>
    </w:rPr>
  </w:style>
  <w:style w:type="paragraph" w:customStyle="1" w:styleId="InfoboxAufzhlung">
    <w:name w:val="Infobox Aufzählung"/>
    <w:basedOn w:val="Infobox"/>
    <w:uiPriority w:val="7"/>
    <w:qFormat/>
    <w:rsid w:val="00F95F60"/>
    <w:pPr>
      <w:numPr>
        <w:numId w:val="25"/>
      </w:numPr>
      <w:spacing w:before="260" w:after="0"/>
    </w:pPr>
  </w:style>
  <w:style w:type="paragraph" w:customStyle="1" w:styleId="Infoboxberschrift">
    <w:name w:val="Infobox Überschrift"/>
    <w:basedOn w:val="Infobox"/>
    <w:next w:val="Infobox"/>
    <w:uiPriority w:val="7"/>
    <w:qFormat/>
    <w:rsid w:val="00F95F60"/>
    <w:pPr>
      <w:spacing w:before="260" w:after="0"/>
    </w:pPr>
    <w:rPr>
      <w:b/>
      <w:bCs/>
    </w:rPr>
  </w:style>
  <w:style w:type="paragraph" w:customStyle="1" w:styleId="Impressumberschrift">
    <w:name w:val="Impressum Überschrift"/>
    <w:basedOn w:val="Standard"/>
    <w:next w:val="Standard"/>
    <w:uiPriority w:val="8"/>
    <w:qFormat/>
    <w:rsid w:val="00F95F60"/>
    <w:rPr>
      <w:b/>
      <w:sz w:val="24"/>
    </w:rPr>
  </w:style>
  <w:style w:type="table" w:styleId="Gitternetztabelle1hell">
    <w:name w:val="Grid Table 1 Light"/>
    <w:basedOn w:val="NormaleTabelle"/>
    <w:uiPriority w:val="46"/>
    <w:rsid w:val="00CF27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EinfacheTabelle2">
    <w:name w:val="Plain Table 2"/>
    <w:basedOn w:val="NormaleTabelle"/>
    <w:uiPriority w:val="42"/>
    <w:rsid w:val="00CF27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mpressumURL">
    <w:name w:val="Impressum URL"/>
    <w:basedOn w:val="Standard"/>
    <w:uiPriority w:val="8"/>
    <w:qFormat/>
    <w:rsid w:val="00F95F60"/>
    <w:pPr>
      <w:spacing w:before="520" w:after="0"/>
    </w:pPr>
    <w:rPr>
      <w:b/>
    </w:rPr>
  </w:style>
  <w:style w:type="paragraph" w:styleId="Listenabsatz">
    <w:name w:val="List Paragraph"/>
    <w:basedOn w:val="Standard"/>
    <w:uiPriority w:val="34"/>
    <w:qFormat/>
    <w:rsid w:val="00F95F60"/>
    <w:pPr>
      <w:ind w:left="720"/>
      <w:contextualSpacing/>
    </w:pPr>
  </w:style>
  <w:style w:type="paragraph" w:customStyle="1" w:styleId="Anhangberschrift">
    <w:name w:val="Anhang Überschrift"/>
    <w:basedOn w:val="Standard"/>
    <w:next w:val="AnhangAufzhlung"/>
    <w:uiPriority w:val="6"/>
    <w:qFormat/>
    <w:rsid w:val="00F95F60"/>
    <w:pPr>
      <w:spacing w:before="260" w:after="0"/>
    </w:pPr>
    <w:rPr>
      <w:b/>
      <w:sz w:val="26"/>
    </w:rPr>
  </w:style>
  <w:style w:type="paragraph" w:customStyle="1" w:styleId="AnhangAufzhlung">
    <w:name w:val="Anhang Aufzählung"/>
    <w:basedOn w:val="Listenabsatz"/>
    <w:uiPriority w:val="6"/>
    <w:qFormat/>
    <w:rsid w:val="00F95F60"/>
    <w:pPr>
      <w:numPr>
        <w:numId w:val="26"/>
      </w:numPr>
      <w:spacing w:before="260"/>
      <w:contextualSpacing w:val="0"/>
    </w:pPr>
  </w:style>
  <w:style w:type="table" w:styleId="Listentabelle3Akzent4">
    <w:name w:val="List Table 3 Accent 4"/>
    <w:basedOn w:val="NormaleTabelle"/>
    <w:uiPriority w:val="48"/>
    <w:rsid w:val="00307664"/>
    <w:tblPr>
      <w:tblStyleRowBandSize w:val="1"/>
      <w:tblStyleColBandSize w:val="1"/>
      <w:tblBorders>
        <w:top w:val="single" w:sz="4" w:space="0" w:color="031E41" w:themeColor="accent4"/>
        <w:left w:val="single" w:sz="4" w:space="0" w:color="031E41" w:themeColor="accent4"/>
        <w:bottom w:val="single" w:sz="4" w:space="0" w:color="031E41" w:themeColor="accent4"/>
        <w:right w:val="single" w:sz="4" w:space="0" w:color="031E41" w:themeColor="accent4"/>
      </w:tblBorders>
    </w:tblPr>
    <w:tblStylePr w:type="firstRow">
      <w:rPr>
        <w:b/>
        <w:bCs/>
        <w:color w:val="FFFFFF" w:themeColor="background1"/>
      </w:rPr>
      <w:tblPr/>
      <w:tcPr>
        <w:shd w:val="clear" w:color="auto" w:fill="031E41" w:themeFill="accent4"/>
      </w:tcPr>
    </w:tblStylePr>
    <w:tblStylePr w:type="lastRow">
      <w:rPr>
        <w:b/>
        <w:bCs/>
      </w:rPr>
      <w:tblPr/>
      <w:tcPr>
        <w:tcBorders>
          <w:top w:val="double" w:sz="4" w:space="0" w:color="031E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1E41" w:themeColor="accent4"/>
          <w:right w:val="single" w:sz="4" w:space="0" w:color="031E41" w:themeColor="accent4"/>
        </w:tcBorders>
      </w:tcPr>
    </w:tblStylePr>
    <w:tblStylePr w:type="band1Horz">
      <w:tblPr/>
      <w:tcPr>
        <w:tcBorders>
          <w:top w:val="single" w:sz="4" w:space="0" w:color="031E41" w:themeColor="accent4"/>
          <w:bottom w:val="single" w:sz="4" w:space="0" w:color="031E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1E41" w:themeColor="accent4"/>
          <w:left w:val="nil"/>
        </w:tcBorders>
      </w:tcPr>
    </w:tblStylePr>
    <w:tblStylePr w:type="swCell">
      <w:tblPr/>
      <w:tcPr>
        <w:tcBorders>
          <w:top w:val="double" w:sz="4" w:space="0" w:color="031E41" w:themeColor="accent4"/>
          <w:right w:val="nil"/>
        </w:tcBorders>
      </w:tcPr>
    </w:tblStylePr>
  </w:style>
  <w:style w:type="table" w:styleId="Listentabelle3Akzent1">
    <w:name w:val="List Table 3 Accent 1"/>
    <w:basedOn w:val="NormaleTabelle"/>
    <w:uiPriority w:val="48"/>
    <w:rsid w:val="00307664"/>
    <w:tblPr>
      <w:tblStyleRowBandSize w:val="1"/>
      <w:tblStyleColBandSize w:val="1"/>
      <w:tblBorders>
        <w:top w:val="single" w:sz="4" w:space="0" w:color="00579D" w:themeColor="accent1"/>
        <w:left w:val="single" w:sz="4" w:space="0" w:color="00579D" w:themeColor="accent1"/>
        <w:bottom w:val="single" w:sz="4" w:space="0" w:color="00579D" w:themeColor="accent1"/>
        <w:right w:val="single" w:sz="4" w:space="0" w:color="00579D" w:themeColor="accent1"/>
      </w:tblBorders>
    </w:tblPr>
    <w:tblStylePr w:type="firstRow">
      <w:rPr>
        <w:b/>
        <w:bCs/>
        <w:color w:val="FFFFFF" w:themeColor="background1"/>
      </w:rPr>
      <w:tblPr/>
      <w:tcPr>
        <w:shd w:val="clear" w:color="auto" w:fill="00579D" w:themeFill="accent1"/>
      </w:tcPr>
    </w:tblStylePr>
    <w:tblStylePr w:type="lastRow">
      <w:rPr>
        <w:b/>
        <w:bCs/>
      </w:rPr>
      <w:tblPr/>
      <w:tcPr>
        <w:tcBorders>
          <w:top w:val="double" w:sz="4" w:space="0" w:color="00579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79D" w:themeColor="accent1"/>
          <w:right w:val="single" w:sz="4" w:space="0" w:color="00579D" w:themeColor="accent1"/>
        </w:tcBorders>
      </w:tcPr>
    </w:tblStylePr>
    <w:tblStylePr w:type="band1Horz">
      <w:tblPr/>
      <w:tcPr>
        <w:tcBorders>
          <w:top w:val="single" w:sz="4" w:space="0" w:color="00579D" w:themeColor="accent1"/>
          <w:bottom w:val="single" w:sz="4" w:space="0" w:color="00579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79D" w:themeColor="accent1"/>
          <w:left w:val="nil"/>
        </w:tcBorders>
      </w:tcPr>
    </w:tblStylePr>
    <w:tblStylePr w:type="swCell">
      <w:tblPr/>
      <w:tcPr>
        <w:tcBorders>
          <w:top w:val="double" w:sz="4" w:space="0" w:color="00579D" w:themeColor="accent1"/>
          <w:right w:val="nil"/>
        </w:tcBorders>
      </w:tcPr>
    </w:tblStylePr>
  </w:style>
  <w:style w:type="paragraph" w:customStyle="1" w:styleId="Aufzhlung">
    <w:name w:val="Aufzählung"/>
    <w:basedOn w:val="Listenabsatz"/>
    <w:uiPriority w:val="2"/>
    <w:qFormat/>
    <w:rsid w:val="00F95F60"/>
    <w:pPr>
      <w:numPr>
        <w:numId w:val="27"/>
      </w:numPr>
    </w:pPr>
  </w:style>
  <w:style w:type="table" w:styleId="TabellemithellemGitternetz">
    <w:name w:val="Grid Table Light"/>
    <w:basedOn w:val="NormaleTabelle"/>
    <w:uiPriority w:val="40"/>
    <w:rsid w:val="00A766B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VRTabelleeinfach">
    <w:name w:val="LVR Tabelle einfach"/>
    <w:basedOn w:val="NormaleTabelle"/>
    <w:uiPriority w:val="99"/>
    <w:rsid w:val="001D4DE6"/>
    <w:tblPr>
      <w:tblBorders>
        <w:insideH w:val="single" w:sz="4" w:space="0" w:color="00579D" w:themeColor="accent1"/>
      </w:tblBorders>
    </w:tblPr>
    <w:tcPr>
      <w:shd w:val="clear" w:color="auto" w:fill="auto"/>
    </w:tcPr>
    <w:tblStylePr w:type="firstRow">
      <w:rPr>
        <w:b/>
        <w:color w:val="FFFFFF" w:themeColor="background2"/>
      </w:rPr>
      <w:tblPr/>
      <w:tcPr>
        <w:shd w:val="clear" w:color="auto" w:fill="00579D" w:themeFill="accent1"/>
      </w:tcPr>
    </w:tblStylePr>
    <w:tblStylePr w:type="lastRow">
      <w:tblPr/>
      <w:tcPr>
        <w:tcBorders>
          <w:bottom w:val="single" w:sz="4" w:space="0" w:color="00579D" w:themeColor="accent1"/>
        </w:tcBorders>
        <w:shd w:val="clear" w:color="auto" w:fill="auto"/>
      </w:tcPr>
    </w:tblStylePr>
  </w:style>
  <w:style w:type="table" w:customStyle="1" w:styleId="LVRTabellekomplex">
    <w:name w:val="LVR Tabelle komplex"/>
    <w:basedOn w:val="NormaleTabelle"/>
    <w:uiPriority w:val="99"/>
    <w:rsid w:val="00D8485E"/>
    <w:tblPr>
      <w:tblBorders>
        <w:insideH w:val="single" w:sz="4" w:space="0" w:color="BFBFBF" w:themeColor="background1" w:themeShade="BF"/>
        <w:insideV w:val="single" w:sz="4" w:space="0" w:color="BFBFBF" w:themeColor="background1" w:themeShade="BF"/>
      </w:tblBorders>
    </w:tblPr>
    <w:tcPr>
      <w:vAlign w:val="bottom"/>
    </w:tcPr>
    <w:tblStylePr w:type="firstRow">
      <w:rPr>
        <w:b/>
        <w:color w:val="00579D" w:themeColor="accent1"/>
      </w:rPr>
    </w:tblStylePr>
    <w:tblStylePr w:type="lastRow">
      <w:rPr>
        <w:b/>
      </w:rPr>
    </w:tblStylePr>
    <w:tblStylePr w:type="firstCol">
      <w:rPr>
        <w:b/>
      </w:rPr>
    </w:tblStylePr>
  </w:style>
  <w:style w:type="character" w:customStyle="1" w:styleId="berschrift4Zchn">
    <w:name w:val="Überschrift 4 Zchn"/>
    <w:basedOn w:val="Absatz-Standardschriftart"/>
    <w:link w:val="berschrift4"/>
    <w:uiPriority w:val="9"/>
    <w:semiHidden/>
    <w:rsid w:val="00F95F60"/>
    <w:rPr>
      <w:rFonts w:eastAsiaTheme="majorEastAsia" w:cstheme="majorBidi"/>
      <w:i/>
      <w:iCs/>
      <w:color w:val="004075" w:themeColor="accent1" w:themeShade="BF"/>
    </w:rPr>
  </w:style>
  <w:style w:type="character" w:customStyle="1" w:styleId="berschrift5Zchn">
    <w:name w:val="Überschrift 5 Zchn"/>
    <w:basedOn w:val="Absatz-Standardschriftart"/>
    <w:link w:val="berschrift5"/>
    <w:uiPriority w:val="9"/>
    <w:semiHidden/>
    <w:rsid w:val="00F95F60"/>
    <w:rPr>
      <w:rFonts w:eastAsiaTheme="majorEastAsia" w:cstheme="majorBidi"/>
      <w:color w:val="004075" w:themeColor="accent1" w:themeShade="BF"/>
    </w:rPr>
  </w:style>
  <w:style w:type="character" w:customStyle="1" w:styleId="berschrift6Zchn">
    <w:name w:val="Überschrift 6 Zchn"/>
    <w:basedOn w:val="Absatz-Standardschriftart"/>
    <w:link w:val="berschrift6"/>
    <w:uiPriority w:val="9"/>
    <w:semiHidden/>
    <w:rsid w:val="00F95F60"/>
    <w:rPr>
      <w:rFonts w:eastAsiaTheme="majorEastAsia" w:cstheme="majorBidi"/>
      <w:color w:val="002B4E" w:themeColor="accent1" w:themeShade="7F"/>
    </w:rPr>
  </w:style>
  <w:style w:type="character" w:customStyle="1" w:styleId="berschrift7Zchn">
    <w:name w:val="Überschrift 7 Zchn"/>
    <w:basedOn w:val="Absatz-Standardschriftart"/>
    <w:link w:val="berschrift7"/>
    <w:uiPriority w:val="9"/>
    <w:semiHidden/>
    <w:rsid w:val="00F95F60"/>
    <w:rPr>
      <w:rFonts w:eastAsiaTheme="majorEastAsia" w:cstheme="majorBidi"/>
      <w:i/>
      <w:iCs/>
      <w:color w:val="002B4E" w:themeColor="accent1" w:themeShade="7F"/>
    </w:rPr>
  </w:style>
  <w:style w:type="character" w:customStyle="1" w:styleId="berschrift8Zchn">
    <w:name w:val="Überschrift 8 Zchn"/>
    <w:basedOn w:val="Absatz-Standardschriftart"/>
    <w:link w:val="berschrift8"/>
    <w:uiPriority w:val="9"/>
    <w:semiHidden/>
    <w:rsid w:val="00F95F60"/>
    <w:rPr>
      <w:rFonts w:eastAsiaTheme="majorEastAsia"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95F60"/>
    <w:rPr>
      <w:rFonts w:eastAsiaTheme="majorEastAsia" w:cstheme="majorBidi"/>
      <w:i/>
      <w:iCs/>
      <w:color w:val="272727" w:themeColor="text1" w:themeTint="D8"/>
      <w:sz w:val="21"/>
      <w:szCs w:val="21"/>
    </w:rPr>
  </w:style>
  <w:style w:type="character" w:styleId="SchwacherVerweis">
    <w:name w:val="Subtle Reference"/>
    <w:basedOn w:val="Absatz-Standardschriftart"/>
    <w:uiPriority w:val="31"/>
    <w:semiHidden/>
    <w:qFormat/>
    <w:rsid w:val="00F95F60"/>
    <w:rPr>
      <w:smallCaps/>
      <w:color w:val="5A5A5A" w:themeColor="text1" w:themeTint="A5"/>
    </w:rPr>
  </w:style>
  <w:style w:type="character" w:styleId="BesuchterLink">
    <w:name w:val="FollowedHyperlink"/>
    <w:basedOn w:val="Absatz-Standardschriftart"/>
    <w:uiPriority w:val="99"/>
    <w:semiHidden/>
    <w:unhideWhenUsed/>
    <w:rsid w:val="00597D14"/>
    <w:rPr>
      <w:color w:val="954F72" w:themeColor="followedHyperlink"/>
      <w:u w:val="single"/>
    </w:rPr>
  </w:style>
  <w:style w:type="character" w:styleId="NichtaufgelsteErwhnung">
    <w:name w:val="Unresolved Mention"/>
    <w:basedOn w:val="Absatz-Standardschriftart"/>
    <w:uiPriority w:val="99"/>
    <w:semiHidden/>
    <w:unhideWhenUsed/>
    <w:rsid w:val="00A10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MCoeln@huerth.de" TargetMode="External"/><Relationship Id="rId21" Type="http://schemas.openxmlformats.org/officeDocument/2006/relationships/hyperlink" Target="mailto:AnnaKatharina.fahrenkamp@lvr.de" TargetMode="External"/><Relationship Id="rId42" Type="http://schemas.openxmlformats.org/officeDocument/2006/relationships/hyperlink" Target="mailto:afz.archivberatung@lvr.de" TargetMode="External"/><Relationship Id="rId63" Type="http://schemas.openxmlformats.org/officeDocument/2006/relationships/hyperlink" Target="mailto:Archiv@kreis-heinsberg.de" TargetMode="External"/><Relationship Id="rId84" Type="http://schemas.openxmlformats.org/officeDocument/2006/relationships/hyperlink" Target="mailto:linda.danilov@oberhausen.de" TargetMode="External"/><Relationship Id="rId138" Type="http://schemas.openxmlformats.org/officeDocument/2006/relationships/hyperlink" Target="http://www.zfb.com" TargetMode="External"/><Relationship Id="rId159" Type="http://schemas.openxmlformats.org/officeDocument/2006/relationships/image" Target="media/image14.png"/><Relationship Id="rId107" Type="http://schemas.openxmlformats.org/officeDocument/2006/relationships/hyperlink" Target="mailto:Claudia.arndt@rhein-sieg-kreis.de" TargetMode="External"/><Relationship Id="rId11" Type="http://schemas.openxmlformats.org/officeDocument/2006/relationships/image" Target="media/image3.wmf"/><Relationship Id="rId32" Type="http://schemas.openxmlformats.org/officeDocument/2006/relationships/hyperlink" Target="https://afz.lvr.de/media/archive_im_rheinland/notfallplanung/Muster_Bergungsdokumentation.pdf" TargetMode="External"/><Relationship Id="rId53" Type="http://schemas.openxmlformats.org/officeDocument/2006/relationships/hyperlink" Target="mailto:A.Bez@stadt-duisburg.de" TargetMode="External"/><Relationship Id="rId74" Type="http://schemas.openxmlformats.org/officeDocument/2006/relationships/hyperlink" Target="mailto:miriam.karoui@kreis-mettmann.de" TargetMode="External"/><Relationship Id="rId128" Type="http://schemas.openxmlformats.org/officeDocument/2006/relationships/hyperlink" Target="mailto:info@paperminz.de" TargetMode="External"/><Relationship Id="rId149" Type="http://schemas.openxmlformats.org/officeDocument/2006/relationships/hyperlink" Target="https://www.einsatz-kulturgut.de/" TargetMode="External"/><Relationship Id="rId5" Type="http://schemas.openxmlformats.org/officeDocument/2006/relationships/settings" Target="settings.xml"/><Relationship Id="rId95" Type="http://schemas.openxmlformats.org/officeDocument/2006/relationships/hyperlink" Target="mailto:stefan.brozio@rhein-sieg-kreis.de" TargetMode="External"/><Relationship Id="rId160" Type="http://schemas.openxmlformats.org/officeDocument/2006/relationships/image" Target="media/image15.png"/><Relationship Id="rId22" Type="http://schemas.openxmlformats.org/officeDocument/2006/relationships/hyperlink" Target="https://afz.lvr.de/media/archive_im_rheinland/notfallplanung/Materialliste_PSA.pdf" TargetMode="External"/><Relationship Id="rId43" Type="http://schemas.openxmlformats.org/officeDocument/2006/relationships/hyperlink" Target="mailto:Bettina.ruetten@lvr.de" TargetMode="External"/><Relationship Id="rId64" Type="http://schemas.openxmlformats.org/officeDocument/2006/relationships/hyperlink" Target="mailto:Anja.muelders@kreis-heinsberg.de" TargetMode="External"/><Relationship Id="rId118" Type="http://schemas.openxmlformats.org/officeDocument/2006/relationships/hyperlink" Target="mailto:SRichter@juelich.de" TargetMode="External"/><Relationship Id="rId139" Type="http://schemas.openxmlformats.org/officeDocument/2006/relationships/hyperlink" Target="mailto:info@zfb.com" TargetMode="External"/><Relationship Id="rId85" Type="http://schemas.openxmlformats.org/officeDocument/2006/relationships/hyperlink" Target="mailto:archiv-hiz@remscheid.de" TargetMode="External"/><Relationship Id="rId150" Type="http://schemas.openxmlformats.org/officeDocument/2006/relationships/hyperlink" Target="https://afz.lvr.de/media/archive_im_rheinland/notfallplanung/Aufbau_der_Stationen.pdf" TargetMode="External"/><Relationship Id="rId12" Type="http://schemas.openxmlformats.org/officeDocument/2006/relationships/header" Target="header1.xml"/><Relationship Id="rId17" Type="http://schemas.openxmlformats.org/officeDocument/2006/relationships/header" Target="header4.xml"/><Relationship Id="rId33" Type="http://schemas.openxmlformats.org/officeDocument/2006/relationships/image" Target="media/image8.png"/><Relationship Id="rId38" Type="http://schemas.openxmlformats.org/officeDocument/2006/relationships/hyperlink" Target="https://afz.lvr.de/media/archive_im_rheinland/notfallplanung/Muster_Transportliste.pdf" TargetMode="External"/><Relationship Id="rId59" Type="http://schemas.openxmlformats.org/officeDocument/2006/relationships/hyperlink" Target="mailto:lena.mengelkamp@hdeg.essen.de" TargetMode="External"/><Relationship Id="rId103" Type="http://schemas.openxmlformats.org/officeDocument/2006/relationships/hyperlink" Target="mailto:erik.kleinevennekate@stadt.wuppertal.de" TargetMode="External"/><Relationship Id="rId108" Type="http://schemas.openxmlformats.org/officeDocument/2006/relationships/hyperlink" Target="mailto:a.pilger@stadt-duisburg.de" TargetMode="External"/><Relationship Id="rId124" Type="http://schemas.openxmlformats.org/officeDocument/2006/relationships/hyperlink" Target="mailto:Axel.zielonka@transthermos.de" TargetMode="External"/><Relationship Id="rId129" Type="http://schemas.openxmlformats.org/officeDocument/2006/relationships/hyperlink" Target="http://www.polygonvatro.de" TargetMode="External"/><Relationship Id="rId54" Type="http://schemas.openxmlformats.org/officeDocument/2006/relationships/hyperlink" Target="mailto:stadtarchiv@dueren.de" TargetMode="External"/><Relationship Id="rId70" Type="http://schemas.openxmlformats.org/officeDocument/2006/relationships/hyperlink" Target="mailto:stadtarchiv@kulturstadtlev.de" TargetMode="External"/><Relationship Id="rId75" Type="http://schemas.openxmlformats.org/officeDocument/2006/relationships/hyperlink" Target="mailto:stadtarchiv@moenchengladbach.de" TargetMode="External"/><Relationship Id="rId91" Type="http://schemas.openxmlformats.org/officeDocument/2006/relationships/hyperlink" Target="mailto:kreisarchiv@rhein-kreis-neuss.de" TargetMode="External"/><Relationship Id="rId96" Type="http://schemas.openxmlformats.org/officeDocument/2006/relationships/hyperlink" Target="mailto:stadtarchiv@solingen.de" TargetMode="External"/><Relationship Id="rId140" Type="http://schemas.openxmlformats.org/officeDocument/2006/relationships/hyperlink" Target="http://www.restauratoren.de" TargetMode="External"/><Relationship Id="rId145" Type="http://schemas.openxmlformats.org/officeDocument/2006/relationships/hyperlink" Target="https://www.bundesarchiv.de/assets/bundesarchiv/de/Downloads/KLA/Empfehlung_Notfallmanagement.pdf" TargetMode="External"/><Relationship Id="rId161" Type="http://schemas.openxmlformats.org/officeDocument/2006/relationships/image" Target="media/image16.jp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bestandserhaltung.eu" TargetMode="External"/><Relationship Id="rId28" Type="http://schemas.openxmlformats.org/officeDocument/2006/relationships/hyperlink" Target="https://afz.lvr.de/media/archive_im_rheinland/notfallplanung/Handlungsempfehlungen_Vorgehen_bei_Wasserschaeden.pdf" TargetMode="External"/><Relationship Id="rId49" Type="http://schemas.openxmlformats.org/officeDocument/2006/relationships/hyperlink" Target="mailto:yasin.alaca@bonn.de" TargetMode="External"/><Relationship Id="rId114" Type="http://schemas.openxmlformats.org/officeDocument/2006/relationships/hyperlink" Target="mailto:joachim.schulz-hoenerlage@kreis-mettmann.de" TargetMode="External"/><Relationship Id="rId119" Type="http://schemas.openxmlformats.org/officeDocument/2006/relationships/hyperlink" Target="http://www.bestandserhaltung.eu" TargetMode="External"/><Relationship Id="rId44" Type="http://schemas.openxmlformats.org/officeDocument/2006/relationships/hyperlink" Target="mailto:AnnaKatharina.fahrenkamp@lvr.de" TargetMode="External"/><Relationship Id="rId60" Type="http://schemas.openxmlformats.org/officeDocument/2006/relationships/hyperlink" Target="mailto:Barbara.pohl@hdeg.essen.de" TargetMode="External"/><Relationship Id="rId65" Type="http://schemas.openxmlformats.org/officeDocument/2006/relationships/hyperlink" Target="mailto:Andreas.nachtigal@kreis-heinsberg.de" TargetMode="External"/><Relationship Id="rId81" Type="http://schemas.openxmlformats.org/officeDocument/2006/relationships/hyperlink" Target="mailto:manfred.huppertz@gummersbach.de" TargetMode="External"/><Relationship Id="rId86" Type="http://schemas.openxmlformats.org/officeDocument/2006/relationships/hyperlink" Target="mailto:Viola.Meike@remscheid.de" TargetMode="External"/><Relationship Id="rId130" Type="http://schemas.openxmlformats.org/officeDocument/2006/relationships/hyperlink" Target="mailto:service@polygonvatro.de" TargetMode="External"/><Relationship Id="rId135" Type="http://schemas.openxmlformats.org/officeDocument/2006/relationships/hyperlink" Target="mailto:aktenrettung@de.rhenus.com" TargetMode="External"/><Relationship Id="rId151" Type="http://schemas.openxmlformats.org/officeDocument/2006/relationships/hyperlink" Target="http://notfallverbund.de/wp-content/uploads/2022/03/2022-03-01_AnleitungfuerdenNotfall_Handbuch_Ansichtsdatei.pdf" TargetMode="External"/><Relationship Id="rId156" Type="http://schemas.openxmlformats.org/officeDocument/2006/relationships/hyperlink" Target="http://www.notfallverbund.de" TargetMode="External"/><Relationship Id="rId13" Type="http://schemas.openxmlformats.org/officeDocument/2006/relationships/header" Target="header2.xml"/><Relationship Id="rId18" Type="http://schemas.openxmlformats.org/officeDocument/2006/relationships/hyperlink" Target="mailto:Matthias.senk@lvr.de" TargetMode="External"/><Relationship Id="rId39" Type="http://schemas.openxmlformats.org/officeDocument/2006/relationships/image" Target="media/image11.png"/><Relationship Id="rId109" Type="http://schemas.openxmlformats.org/officeDocument/2006/relationships/hyperlink" Target="mailto:lena.mengelkamp@hdeg.essen.de" TargetMode="External"/><Relationship Id="rId34" Type="http://schemas.openxmlformats.org/officeDocument/2006/relationships/hyperlink" Target="https://afz.lvr.de/media/archive_im_rheinland/notfallplanung/Muster_Erfassungsliste.pdf" TargetMode="External"/><Relationship Id="rId50" Type="http://schemas.openxmlformats.org/officeDocument/2006/relationships/hyperlink" Target="mailto:stadtarchiv@stadt-duisburg.de" TargetMode="External"/><Relationship Id="rId55" Type="http://schemas.openxmlformats.org/officeDocument/2006/relationships/hyperlink" Target="mailto:d.schulte@dueren.de" TargetMode="External"/><Relationship Id="rId76" Type="http://schemas.openxmlformats.org/officeDocument/2006/relationships/hyperlink" Target="mailto:Alexander.mergel@moenchengladbach.de" TargetMode="External"/><Relationship Id="rId97" Type="http://schemas.openxmlformats.org/officeDocument/2006/relationships/hyperlink" Target="mailto:r.klaes@solingen.de" TargetMode="External"/><Relationship Id="rId104" Type="http://schemas.openxmlformats.org/officeDocument/2006/relationships/hyperlink" Target="mailto:julia.schmidt@stadt.wuppertal.de" TargetMode="External"/><Relationship Id="rId120" Type="http://schemas.openxmlformats.org/officeDocument/2006/relationships/hyperlink" Target="https://www.lv-nw.thw.de/" TargetMode="External"/><Relationship Id="rId125" Type="http://schemas.openxmlformats.org/officeDocument/2006/relationships/hyperlink" Target="http://www.Gruebel-Kg.de" TargetMode="External"/><Relationship Id="rId141" Type="http://schemas.openxmlformats.org/officeDocument/2006/relationships/hyperlink" Target="mailto:afz.archivberatung@lvr.de" TargetMode="External"/><Relationship Id="rId146" Type="http://schemas.openxmlformats.org/officeDocument/2006/relationships/hyperlink" Target="https://www.notfallallianz-kultur.de/" TargetMode="External"/><Relationship Id="rId7" Type="http://schemas.openxmlformats.org/officeDocument/2006/relationships/footnotes" Target="footnotes.xml"/><Relationship Id="rId71" Type="http://schemas.openxmlformats.org/officeDocument/2006/relationships/hyperlink" Target="mailto:hardy.trautwein@kulturstadtlev.de" TargetMode="External"/><Relationship Id="rId92" Type="http://schemas.openxmlformats.org/officeDocument/2006/relationships/hyperlink" Target="mailto:martin.lambertz@rhein-kreis-neuss.de" TargetMode="External"/><Relationship Id="rId162" Type="http://schemas.openxmlformats.org/officeDocument/2006/relationships/image" Target="media/image17.wmf"/><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yperlink" Target="https://afz.lvr.de/media/archive_im_rheinland/notfallplanung/Schema_Workflow.pdf" TargetMode="External"/><Relationship Id="rId40" Type="http://schemas.openxmlformats.org/officeDocument/2006/relationships/hyperlink" Target="mailto:afz.archivberatung@lvr.de" TargetMode="External"/><Relationship Id="rId45" Type="http://schemas.openxmlformats.org/officeDocument/2006/relationships/hyperlink" Target="mailto:stadtarchiv@mail.aachen.de" TargetMode="External"/><Relationship Id="rId66" Type="http://schemas.openxmlformats.org/officeDocument/2006/relationships/hyperlink" Target="mailto:stadtarchiv@kleve.de" TargetMode="External"/><Relationship Id="rId87" Type="http://schemas.openxmlformats.org/officeDocument/2006/relationships/hyperlink" Target="mailto:archiv@stadt-gl.de" TargetMode="External"/><Relationship Id="rId110" Type="http://schemas.openxmlformats.org/officeDocument/2006/relationships/hyperlink" Target="mailto:Beate.Sturm@Kreis-Kleve.de" TargetMode="External"/><Relationship Id="rId115" Type="http://schemas.openxmlformats.org/officeDocument/2006/relationships/hyperlink" Target="mailto:sebastian.barteleit@ratingen.de" TargetMode="External"/><Relationship Id="rId131" Type="http://schemas.openxmlformats.org/officeDocument/2006/relationships/hyperlink" Target="http://www.aktenreinigung.de" TargetMode="External"/><Relationship Id="rId136" Type="http://schemas.openxmlformats.org/officeDocument/2006/relationships/hyperlink" Target="http://www.schempp.de" TargetMode="External"/><Relationship Id="rId157" Type="http://schemas.openxmlformats.org/officeDocument/2006/relationships/hyperlink" Target="http://notfallverbund.de/materialien/notfallvereinbarungen/" TargetMode="External"/><Relationship Id="rId61" Type="http://schemas.openxmlformats.org/officeDocument/2006/relationships/hyperlink" Target="mailto:archiv@kreis-euskirchen.de" TargetMode="External"/><Relationship Id="rId82" Type="http://schemas.openxmlformats.org/officeDocument/2006/relationships/hyperlink" Target="mailto:stadtarchiv@oberhausen.de" TargetMode="External"/><Relationship Id="rId152" Type="http://schemas.openxmlformats.org/officeDocument/2006/relationships/hyperlink" Target="https://shop.vds.de/publikation/vds-3434" TargetMode="External"/><Relationship Id="rId19" Type="http://schemas.openxmlformats.org/officeDocument/2006/relationships/hyperlink" Target="mailto:Bettina.ruetten@lvr.de" TargetMode="External"/><Relationship Id="rId14" Type="http://schemas.openxmlformats.org/officeDocument/2006/relationships/footer" Target="footer1.xml"/><Relationship Id="rId30" Type="http://schemas.openxmlformats.org/officeDocument/2006/relationships/hyperlink" Target="https://afz.lvr.de/media/archive_im_rheinland/notfallplanung/Muster_Schadensdokumentation.pdf" TargetMode="External"/><Relationship Id="rId35" Type="http://schemas.openxmlformats.org/officeDocument/2006/relationships/image" Target="media/image9.png"/><Relationship Id="rId56" Type="http://schemas.openxmlformats.org/officeDocument/2006/relationships/hyperlink" Target="mailto:stadtarchiv@duesseldorf.de" TargetMode="External"/><Relationship Id="rId77" Type="http://schemas.openxmlformats.org/officeDocument/2006/relationships/hyperlink" Target="mailto:stadtarchiv@muelheim-ruhr.de" TargetMode="External"/><Relationship Id="rId100" Type="http://schemas.openxmlformats.org/officeDocument/2006/relationships/hyperlink" Target="mailto:archiv@wesel.de" TargetMode="External"/><Relationship Id="rId105" Type="http://schemas.openxmlformats.org/officeDocument/2006/relationships/hyperlink" Target="mailto:tim.esper@stadt.wuppertal.de" TargetMode="External"/><Relationship Id="rId126" Type="http://schemas.openxmlformats.org/officeDocument/2006/relationships/hyperlink" Target="mailto:info@gruebel-kg.de" TargetMode="External"/><Relationship Id="rId147" Type="http://schemas.openxmlformats.org/officeDocument/2006/relationships/hyperlink" Target="https://www.silk-tool.de/de/" TargetMode="External"/><Relationship Id="rId8" Type="http://schemas.openxmlformats.org/officeDocument/2006/relationships/endnotes" Target="endnotes.xml"/><Relationship Id="rId51" Type="http://schemas.openxmlformats.org/officeDocument/2006/relationships/hyperlink" Target="mailto:m.kanther@stadt-duisburg.de" TargetMode="External"/><Relationship Id="rId72" Type="http://schemas.openxmlformats.org/officeDocument/2006/relationships/hyperlink" Target="mailto:kreisarchiv@kreis-mettmann.de" TargetMode="External"/><Relationship Id="rId93" Type="http://schemas.openxmlformats.org/officeDocument/2006/relationships/hyperlink" Target="mailto:archiv@rhein-sieg-kreis.de" TargetMode="External"/><Relationship Id="rId98" Type="http://schemas.openxmlformats.org/officeDocument/2006/relationships/hyperlink" Target="mailto:archiv@kreis-viersen.de" TargetMode="External"/><Relationship Id="rId121" Type="http://schemas.openxmlformats.org/officeDocument/2006/relationships/hyperlink" Target="mailto:info@vdkl.de" TargetMode="External"/><Relationship Id="rId142" Type="http://schemas.openxmlformats.org/officeDocument/2006/relationships/hyperlink" Target="https://www.bestandserhaltung.eu/" TargetMode="External"/><Relationship Id="rId163" Type="http://schemas.openxmlformats.org/officeDocument/2006/relationships/header" Target="header5.xml"/><Relationship Id="rId3" Type="http://schemas.openxmlformats.org/officeDocument/2006/relationships/numbering" Target="numbering.xml"/><Relationship Id="rId25" Type="http://schemas.openxmlformats.org/officeDocument/2006/relationships/image" Target="media/image4.png"/><Relationship Id="rId46" Type="http://schemas.openxmlformats.org/officeDocument/2006/relationships/hyperlink" Target="mailto:katharina.kleine@mail.aachen.de" TargetMode="External"/><Relationship Id="rId67" Type="http://schemas.openxmlformats.org/officeDocument/2006/relationships/hyperlink" Target="mailto:katrin.buergel@kleve.de" TargetMode="External"/><Relationship Id="rId116" Type="http://schemas.openxmlformats.org/officeDocument/2006/relationships/hyperlink" Target="mailto:hardy.trautwein@kulturstadtlev.de" TargetMode="External"/><Relationship Id="rId137" Type="http://schemas.openxmlformats.org/officeDocument/2006/relationships/hyperlink" Target="mailto:mail@schempp.de" TargetMode="External"/><Relationship Id="rId158" Type="http://schemas.openxmlformats.org/officeDocument/2006/relationships/image" Target="media/image13.png"/><Relationship Id="rId20" Type="http://schemas.openxmlformats.org/officeDocument/2006/relationships/hyperlink" Target="mailto:Gregor.patt@lvr.de" TargetMode="External"/><Relationship Id="rId41" Type="http://schemas.openxmlformats.org/officeDocument/2006/relationships/image" Target="media/image12.jpeg"/><Relationship Id="rId62" Type="http://schemas.openxmlformats.org/officeDocument/2006/relationships/hyperlink" Target="mailto:Heike.puetz@kreis-euskirchen.de" TargetMode="External"/><Relationship Id="rId83" Type="http://schemas.openxmlformats.org/officeDocument/2006/relationships/hyperlink" Target="mailto:christoph.spilling@oberhausen.de" TargetMode="External"/><Relationship Id="rId88" Type="http://schemas.openxmlformats.org/officeDocument/2006/relationships/hyperlink" Target="mailto:T.Schroeter@stadt-gl.de" TargetMode="External"/><Relationship Id="rId111" Type="http://schemas.openxmlformats.org/officeDocument/2006/relationships/hyperlink" Target="http://www.koelner-notfallverbund.de/" TargetMode="External"/><Relationship Id="rId132" Type="http://schemas.openxmlformats.org/officeDocument/2006/relationships/hyperlink" Target="mailto:info@proservclean.de" TargetMode="External"/><Relationship Id="rId153" Type="http://schemas.openxmlformats.org/officeDocument/2006/relationships/hyperlink" Target="http://notfallverbund.de/wp-content/uploads/2018/06/Musternotfallplan.pdf" TargetMode="External"/><Relationship Id="rId15" Type="http://schemas.openxmlformats.org/officeDocument/2006/relationships/header" Target="header3.xml"/><Relationship Id="rId36" Type="http://schemas.openxmlformats.org/officeDocument/2006/relationships/hyperlink" Target="https://afz.lvr.de/media/archive_im_rheinland/notfallplanung/Muster_Bergungsnummern.pdf" TargetMode="External"/><Relationship Id="rId57" Type="http://schemas.openxmlformats.org/officeDocument/2006/relationships/hyperlink" Target="mailto:martin.bitter@duesseldorf.de" TargetMode="External"/><Relationship Id="rId106" Type="http://schemas.openxmlformats.org/officeDocument/2006/relationships/hyperlink" Target="mailto:Rene.rohrkamp@mail.aachen.de" TargetMode="External"/><Relationship Id="rId127" Type="http://schemas.openxmlformats.org/officeDocument/2006/relationships/hyperlink" Target="http://paperminz.de/" TargetMode="External"/><Relationship Id="rId10" Type="http://schemas.openxmlformats.org/officeDocument/2006/relationships/image" Target="media/image2.png"/><Relationship Id="rId31" Type="http://schemas.openxmlformats.org/officeDocument/2006/relationships/image" Target="media/image7.png"/><Relationship Id="rId52" Type="http://schemas.openxmlformats.org/officeDocument/2006/relationships/hyperlink" Target="mailto:n.hocks@stadt-duisburg.de" TargetMode="External"/><Relationship Id="rId73" Type="http://schemas.openxmlformats.org/officeDocument/2006/relationships/hyperlink" Target="mailto:Joachim.schulz-hoenerlage@kreis-mettmann.de" TargetMode="External"/><Relationship Id="rId78" Type="http://schemas.openxmlformats.org/officeDocument/2006/relationships/hyperlink" Target="mailto:matthias.kuhlenkoetter@muelheim-ruhr.de" TargetMode="External"/><Relationship Id="rId94" Type="http://schemas.openxmlformats.org/officeDocument/2006/relationships/hyperlink" Target="mailto:alicia.enterman@rhein-sieg-kreis.de" TargetMode="External"/><Relationship Id="rId99" Type="http://schemas.openxmlformats.org/officeDocument/2006/relationships/hyperlink" Target="mailto:Katharina.Marthin@kreis-viersen.de" TargetMode="External"/><Relationship Id="rId101" Type="http://schemas.openxmlformats.org/officeDocument/2006/relationships/hyperlink" Target="mailto:lena.koch@wesel.de" TargetMode="External"/><Relationship Id="rId122" Type="http://schemas.openxmlformats.org/officeDocument/2006/relationships/hyperlink" Target="https://www.vdkl.de/" TargetMode="External"/><Relationship Id="rId143" Type="http://schemas.openxmlformats.org/officeDocument/2006/relationships/hyperlink" Target="https://afz.lvr.de/de/technisches_zentrum/konservierung_und_restaurierung/notfallvorsorge/notfallvorsorge_1.html" TargetMode="External"/><Relationship Id="rId148" Type="http://schemas.openxmlformats.org/officeDocument/2006/relationships/hyperlink" Target="https://www.bestandserhaltung.eu/" TargetMode="External"/><Relationship Id="rId164"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hyperlink" Target="https://afz.lvr.de/media/archive_im_rheinland/notfallplanung/Aufbau_der_Stationen.pdf" TargetMode="External"/><Relationship Id="rId47" Type="http://schemas.openxmlformats.org/officeDocument/2006/relationships/hyperlink" Target="mailto:stadtarchiv@bonn.de" TargetMode="External"/><Relationship Id="rId68" Type="http://schemas.openxmlformats.org/officeDocument/2006/relationships/hyperlink" Target="mailto:stadtarchiv@krefeld.de" TargetMode="External"/><Relationship Id="rId89" Type="http://schemas.openxmlformats.org/officeDocument/2006/relationships/hyperlink" Target="mailto:archiv@rhein-erft-kreis.de" TargetMode="External"/><Relationship Id="rId112" Type="http://schemas.openxmlformats.org/officeDocument/2006/relationships/hyperlink" Target="mailto:hoffrath@ub.uni-koeln.de" TargetMode="External"/><Relationship Id="rId133" Type="http://schemas.openxmlformats.org/officeDocument/2006/relationships/hyperlink" Target="https://papier-trocknung.de/" TargetMode="External"/><Relationship Id="rId154" Type="http://schemas.openxmlformats.org/officeDocument/2006/relationships/hyperlink" Target="https://www.kulturrat-thueringen.de/files/medien/downloads/notfallvorsorge/Muster_Notfallplanung_Kultureinrichtungen.pdf" TargetMode="External"/><Relationship Id="rId16" Type="http://schemas.openxmlformats.org/officeDocument/2006/relationships/hyperlink" Target="mailto:afz.archivberatung@lvr.de" TargetMode="External"/><Relationship Id="rId37" Type="http://schemas.openxmlformats.org/officeDocument/2006/relationships/image" Target="media/image10.png"/><Relationship Id="rId58" Type="http://schemas.openxmlformats.org/officeDocument/2006/relationships/hyperlink" Target="mailto:hdeg@essen.de" TargetMode="External"/><Relationship Id="rId79" Type="http://schemas.openxmlformats.org/officeDocument/2006/relationships/hyperlink" Target="mailto:manfred.huppertz@obk.de" TargetMode="External"/><Relationship Id="rId102" Type="http://schemas.openxmlformats.org/officeDocument/2006/relationships/hyperlink" Target="mailto:stadtarchiv@stadt.wuppertal.de" TargetMode="External"/><Relationship Id="rId123" Type="http://schemas.openxmlformats.org/officeDocument/2006/relationships/hyperlink" Target="mailto:presse@bofrost.de" TargetMode="External"/><Relationship Id="rId144" Type="http://schemas.openxmlformats.org/officeDocument/2006/relationships/hyperlink" Target="https://www.lwl-archivamt.de/de/bestandserhaltung_notfaelle/notfalle-im-archiv/" TargetMode="External"/><Relationship Id="rId90" Type="http://schemas.openxmlformats.org/officeDocument/2006/relationships/hyperlink" Target="mailto:dagmar.sachse@rhein-erft-kreis.de" TargetMode="External"/><Relationship Id="rId165" Type="http://schemas.openxmlformats.org/officeDocument/2006/relationships/fontTable" Target="fontTable.xml"/><Relationship Id="rId27" Type="http://schemas.openxmlformats.org/officeDocument/2006/relationships/image" Target="media/image5.png"/><Relationship Id="rId48" Type="http://schemas.openxmlformats.org/officeDocument/2006/relationships/hyperlink" Target="mailto:michael.schmidt3@bonn.de" TargetMode="External"/><Relationship Id="rId69" Type="http://schemas.openxmlformats.org/officeDocument/2006/relationships/hyperlink" Target="mailto:katharina.amfalder@krefeld.de" TargetMode="External"/><Relationship Id="rId113" Type="http://schemas.openxmlformats.org/officeDocument/2006/relationships/hyperlink" Target="mailto:nadine.thiel@stadt-koeln.de" TargetMode="External"/><Relationship Id="rId134" Type="http://schemas.openxmlformats.org/officeDocument/2006/relationships/hyperlink" Target="mailto:info@papier-trocknung.de" TargetMode="External"/><Relationship Id="rId80" Type="http://schemas.openxmlformats.org/officeDocument/2006/relationships/hyperlink" Target="mailto:manfred.huppertz@obk.de" TargetMode="External"/><Relationship Id="rId155" Type="http://schemas.openxmlformats.org/officeDocument/2006/relationships/hyperlink" Target="https://www.ordensgemeinschaften.at/dl/OMKqJmoJnoJqx4KJKJmMJKOKM/Muster-Notfallplan_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211008\Downloads\LVR_Bericht.dotx" TargetMode="External"/></Relationships>
</file>

<file path=word/theme/theme1.xml><?xml version="1.0" encoding="utf-8"?>
<a:theme xmlns:a="http://schemas.openxmlformats.org/drawingml/2006/main" name="Office">
  <a:themeElements>
    <a:clrScheme name="LVR Farben Word - Hell Basis">
      <a:dk1>
        <a:srgbClr val="000000"/>
      </a:dk1>
      <a:lt1>
        <a:sysClr val="window" lastClr="FFFFFF"/>
      </a:lt1>
      <a:dk2>
        <a:srgbClr val="031E41"/>
      </a:dk2>
      <a:lt2>
        <a:srgbClr val="FFFFFF"/>
      </a:lt2>
      <a:accent1>
        <a:srgbClr val="00579D"/>
      </a:accent1>
      <a:accent2>
        <a:srgbClr val="007B4E"/>
      </a:accent2>
      <a:accent3>
        <a:srgbClr val="AC1360"/>
      </a:accent3>
      <a:accent4>
        <a:srgbClr val="031E41"/>
      </a:accent4>
      <a:accent5>
        <a:srgbClr val="671C8C"/>
      </a:accent5>
      <a:accent6>
        <a:srgbClr val="CB3709"/>
      </a:accent6>
      <a:hlink>
        <a:srgbClr val="0563C1"/>
      </a:hlink>
      <a:folHlink>
        <a:srgbClr val="954F72"/>
      </a:folHlink>
    </a:clrScheme>
    <a:fontScheme name="LVR Schriften">
      <a:majorFont>
        <a:latin typeface="Source Sans 3"/>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Content">
    <c:group id="3584e212-6d5b-4caf-94b4-94a66a24028b">
      <c:property id="RoleID" type="string">FigureArtifact</c:property>
    </c:group>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BEE03-775B-4B10-B608-7EC6CF07C7B2}">
  <ds:schemaRefs>
    <ds:schemaRef ds:uri="http://ns.axespdf.com/word/configuration"/>
  </ds:schemaRefs>
</ds:datastoreItem>
</file>

<file path=customXml/itemProps2.xml><?xml version="1.0" encoding="utf-8"?>
<ds:datastoreItem xmlns:ds="http://schemas.openxmlformats.org/officeDocument/2006/customXml" ds:itemID="{4679221E-389A-4A17-A25A-A7C996C16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LVR_Bericht</Template>
  <TotalTime>0</TotalTime>
  <Pages>23</Pages>
  <Words>6194</Words>
  <Characters>39028</Characters>
  <Application>Microsoft Office Word</Application>
  <DocSecurity>0</DocSecurity>
  <Lines>325</Lines>
  <Paragraphs>90</Paragraphs>
  <ScaleCrop>false</ScaleCrop>
  <HeadingPairs>
    <vt:vector size="2" baseType="variant">
      <vt:variant>
        <vt:lpstr>Titel</vt:lpstr>
      </vt:variant>
      <vt:variant>
        <vt:i4>1</vt:i4>
      </vt:variant>
    </vt:vector>
  </HeadingPairs>
  <TitlesOfParts>
    <vt:vector size="1" baseType="lpstr">
      <vt:lpstr>Notfallplan Archive im Rheinland</vt:lpstr>
    </vt:vector>
  </TitlesOfParts>
  <Company>Landschaftsverband Rheinland (LVR)</Company>
  <LinksUpToDate>false</LinksUpToDate>
  <CharactersWithSpaces>45132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Notfallplan Archive im Rheinland</dc:title>
  <dc:subject/>
  <dc:creator>Senk, Matthias</dc:creator>
  <cp:keywords/>
  <dc:description/>
  <cp:lastModifiedBy>Hochum, Stefanie</cp:lastModifiedBy>
  <cp:revision>25</cp:revision>
  <cp:lastPrinted>2026-05-05T13:41:00Z</cp:lastPrinted>
  <dcterms:created xsi:type="dcterms:W3CDTF">2025-04-29T09:04:00Z</dcterms:created>
  <dcterms:modified xsi:type="dcterms:W3CDTF">2026-09-10T09:54:00Z</dcterms:modified>
  <cp:version>1.1.1</cp:version>
</cp:coreProperties>
</file>