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15" w:rsidRDefault="00CB4815" w:rsidP="00CB4815">
      <w:pPr>
        <w:pStyle w:val="NurText"/>
      </w:pPr>
      <w:bookmarkStart w:id="0" w:name="_GoBack"/>
      <w:bookmarkEnd w:id="0"/>
      <w:r>
        <w:t>Interview mit dem künstlerischen Leiter von „Futur 21“, Clemens Walter.</w:t>
      </w:r>
    </w:p>
    <w:p w:rsidR="00CB4815" w:rsidRDefault="00CB4815" w:rsidP="00CB4815">
      <w:pPr>
        <w:pStyle w:val="NurText"/>
      </w:pPr>
    </w:p>
    <w:p w:rsidR="00B30BC4" w:rsidRDefault="00B30BC4" w:rsidP="00CB4815">
      <w:pPr>
        <w:pStyle w:val="NurText"/>
      </w:pPr>
      <w:r>
        <w:t>Zur Person:</w:t>
      </w:r>
    </w:p>
    <w:p w:rsidR="00CB4815" w:rsidRDefault="00CB4815" w:rsidP="00CB4815">
      <w:pPr>
        <w:pStyle w:val="NurText"/>
      </w:pPr>
      <w:r>
        <w:t>Clemens Walter arbeitet als Videokünstler und Filmeditor</w:t>
      </w:r>
      <w:r w:rsidR="00B30BC4">
        <w:t xml:space="preserve"> und lebt in Berlin</w:t>
      </w:r>
      <w:r>
        <w:t xml:space="preserve">. </w:t>
      </w:r>
      <w:r w:rsidR="00B30BC4">
        <w:t xml:space="preserve">Die </w:t>
      </w:r>
      <w:r>
        <w:t xml:space="preserve">Ausbildung zum Diplom-Schnittmeister </w:t>
      </w:r>
      <w:r w:rsidR="00B30BC4">
        <w:t xml:space="preserve">absolvierte er </w:t>
      </w:r>
      <w:r>
        <w:t xml:space="preserve">an der Filmuniversität Potsdam Babelsberg. Mit seinen Montagearbeiten war er mehrfach auf der Berlinale sowie unter anderem auf Festivals in Buenos Aires, Madrid, New York, Paris und Tokio vertreten. </w:t>
      </w:r>
      <w:r w:rsidR="00B30BC4">
        <w:t xml:space="preserve">Seit 2004 realisiert er Videoprojektionen an deutschen Theatern, unter anderem in </w:t>
      </w:r>
      <w:r>
        <w:t xml:space="preserve">Berlin, Frankfurt und Düsseldorf. Als Videokünstler arbeitet Walter auch im musealen Kontext. So entstand 2020 </w:t>
      </w:r>
      <w:r w:rsidR="00B30BC4">
        <w:t xml:space="preserve">in Kooperation mit der Regisseurin Yael </w:t>
      </w:r>
      <w:proofErr w:type="spellStart"/>
      <w:r w:rsidR="00B30BC4">
        <w:t>Reuveny</w:t>
      </w:r>
      <w:proofErr w:type="spellEnd"/>
      <w:r w:rsidR="00B30BC4">
        <w:t xml:space="preserve"> </w:t>
      </w:r>
      <w:proofErr w:type="spellStart"/>
      <w:r w:rsidR="00B30BC4">
        <w:t>Mseubin</w:t>
      </w:r>
      <w:proofErr w:type="spellEnd"/>
      <w:r w:rsidR="00B30BC4">
        <w:t xml:space="preserve"> eine Videoinstallation für die neue Dauerausstellung im Jüdischen Museum Berlin. </w:t>
      </w:r>
    </w:p>
    <w:p w:rsidR="00B30BC4" w:rsidRDefault="00B30BC4" w:rsidP="00CB4815">
      <w:pPr>
        <w:pStyle w:val="NurText"/>
      </w:pPr>
    </w:p>
    <w:p w:rsidR="00D344EA" w:rsidRDefault="00D344EA"/>
    <w:sectPr w:rsidR="00D344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15"/>
    <w:rsid w:val="00697CA9"/>
    <w:rsid w:val="00B30BC4"/>
    <w:rsid w:val="00C916C9"/>
    <w:rsid w:val="00CB4815"/>
    <w:rsid w:val="00D344EA"/>
    <w:rsid w:val="00F5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8718-48C5-49F7-9C7E-21D6A61A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CB4815"/>
    <w:pPr>
      <w:spacing w:after="0" w:line="240" w:lineRule="auto"/>
    </w:pPr>
    <w:rPr>
      <w:rFonts w:ascii="Segoe UI" w:hAnsi="Segoe U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B4815"/>
    <w:rPr>
      <w:rFonts w:ascii="Segoe UI" w:hAnsi="Segoe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p326d043</dc:creator>
  <cp:keywords/>
  <dc:description/>
  <cp:lastModifiedBy>Gantenberg, Anette</cp:lastModifiedBy>
  <cp:revision>2</cp:revision>
  <dcterms:created xsi:type="dcterms:W3CDTF">2021-07-29T09:29:00Z</dcterms:created>
  <dcterms:modified xsi:type="dcterms:W3CDTF">2021-07-29T09:29:00Z</dcterms:modified>
</cp:coreProperties>
</file>